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907CC" w14:textId="77777777"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ДОГОВОР № _____</w:t>
      </w:r>
    </w:p>
    <w:p w14:paraId="674D24CD" w14:textId="52B12E86" w:rsidR="0017150A" w:rsidRPr="0090719F" w:rsidRDefault="00922147"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 </w:t>
      </w:r>
      <w:r w:rsidR="0090719F" w:rsidRPr="0090719F">
        <w:rPr>
          <w:rFonts w:ascii="Times New Roman" w:eastAsia="Times New Roman" w:hAnsi="Times New Roman" w:cs="Times New Roman"/>
          <w:b/>
          <w:sz w:val="24"/>
          <w:szCs w:val="24"/>
          <w:lang w:eastAsia="ru-RU"/>
        </w:rPr>
        <w:t>ВЫПОЛНЕНИЕ ПРОЕКТНО-ИЗЫСКАТЕЛЬСКИХ РАБОТ ПО ВНЕДРЕНИЮ ЭЛЕМЕНТОВ РАСПРЕДЕЛЕННОЙ АВТОМАТИЗАЦИИ ПРИ РЕКОНСТРУКЦИИ, ТЕХПЕРЕВООРУЖНИИ И НОВОМ СТРОИТЕЛЬСТВЕ ТП 6-10 КВ, РП 6-10 КВ, РУ 6-10 КВ ПС 35 КВ И ВЫШЕ, А ТАК ЖЕ РЕКОНСТРУКЦИИ И НОВОМ СТРОИТЕЛЬСТВЕ ЛЭП 6-10 КВ</w:t>
      </w:r>
    </w:p>
    <w:p w14:paraId="5B608BDC" w14:textId="77777777" w:rsidR="0090719F" w:rsidRPr="00CF6EC3" w:rsidRDefault="0090719F"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589CAE1"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 __________________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«___»____________20__ г.</w:t>
      </w:r>
    </w:p>
    <w:p w14:paraId="6934DE1C" w14:textId="694EB092" w:rsidR="0017150A" w:rsidRPr="00CF6EC3" w:rsidRDefault="00915AEA"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0017150A" w:rsidRPr="00CF6EC3">
        <w:rPr>
          <w:rFonts w:ascii="Times New Roman" w:eastAsia="Times New Roman" w:hAnsi="Times New Roman" w:cs="Times New Roman"/>
          <w:sz w:val="24"/>
          <w:szCs w:val="24"/>
          <w:lang w:eastAsia="ru-RU"/>
        </w:rPr>
        <w:t>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____________________________, именуемое в дальнейшем «Заказчик», в лице 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 действующего на основании ______</w:t>
      </w:r>
      <w:r w:rsidR="002C2E06" w:rsidRPr="00CF6EC3">
        <w:rPr>
          <w:rFonts w:ascii="Times New Roman" w:eastAsia="Times New Roman" w:hAnsi="Times New Roman" w:cs="Times New Roman"/>
          <w:sz w:val="24"/>
          <w:szCs w:val="24"/>
          <w:lang w:eastAsia="ru-RU"/>
        </w:rPr>
        <w:t>____________________</w:t>
      </w:r>
      <w:r w:rsidR="0017150A" w:rsidRPr="00CF6EC3">
        <w:rPr>
          <w:rFonts w:ascii="Times New Roman" w:eastAsia="Times New Roman" w:hAnsi="Times New Roman" w:cs="Times New Roman"/>
          <w:sz w:val="24"/>
          <w:szCs w:val="24"/>
          <w:lang w:eastAsia="ru-RU"/>
        </w:rPr>
        <w:t xml:space="preserve">_______________________, с одной стороны, </w:t>
      </w:r>
      <w:r w:rsidR="00217DF7" w:rsidRPr="00CF6EC3">
        <w:rPr>
          <w:rFonts w:ascii="Times New Roman" w:eastAsia="Times New Roman" w:hAnsi="Times New Roman" w:cs="Times New Roman"/>
          <w:sz w:val="24"/>
          <w:szCs w:val="24"/>
          <w:lang w:eastAsia="ru-RU"/>
        </w:rPr>
        <w:br/>
      </w:r>
      <w:r w:rsidR="0017150A" w:rsidRPr="00CF6EC3">
        <w:rPr>
          <w:rFonts w:ascii="Times New Roman" w:eastAsia="Times New Roman" w:hAnsi="Times New Roman" w:cs="Times New Roman"/>
          <w:sz w:val="24"/>
          <w:szCs w:val="24"/>
          <w:lang w:eastAsia="ru-RU"/>
        </w:rPr>
        <w:t>и ___________________________________________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 именуемое в дальнейшем «Подрядчик», в лице ____</w:t>
      </w:r>
      <w:r w:rsidR="002C2E06" w:rsidRPr="00CF6EC3">
        <w:rPr>
          <w:rFonts w:ascii="Times New Roman" w:eastAsia="Times New Roman" w:hAnsi="Times New Roman" w:cs="Times New Roman"/>
          <w:sz w:val="24"/>
          <w:szCs w:val="24"/>
          <w:lang w:eastAsia="ru-RU"/>
        </w:rPr>
        <w:t>____</w:t>
      </w:r>
      <w:r w:rsidR="0017150A" w:rsidRPr="00CF6EC3">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CF6EC3">
        <w:rPr>
          <w:rFonts w:ascii="Times New Roman" w:eastAsia="Times New Roman" w:hAnsi="Times New Roman" w:cs="Times New Roman"/>
          <w:sz w:val="24"/>
          <w:szCs w:val="24"/>
          <w:lang w:eastAsia="ru-RU"/>
        </w:rPr>
        <w:t>___</w:t>
      </w:r>
      <w:r w:rsidR="0017150A" w:rsidRPr="00CF6EC3">
        <w:rPr>
          <w:rFonts w:ascii="Times New Roman" w:eastAsia="Times New Roman" w:hAnsi="Times New Roman" w:cs="Times New Roman"/>
          <w:sz w:val="24"/>
          <w:szCs w:val="24"/>
          <w:lang w:eastAsia="ru-RU"/>
        </w:rPr>
        <w:t>____________</w:t>
      </w:r>
      <w:r w:rsidR="002C2E06" w:rsidRPr="00CF6EC3">
        <w:rPr>
          <w:rFonts w:ascii="Times New Roman" w:eastAsia="Times New Roman" w:hAnsi="Times New Roman" w:cs="Times New Roman"/>
          <w:sz w:val="24"/>
          <w:szCs w:val="24"/>
          <w:lang w:eastAsia="ru-RU"/>
        </w:rPr>
        <w:t>______________</w:t>
      </w:r>
      <w:r w:rsidR="0017150A" w:rsidRPr="00CF6EC3">
        <w:rPr>
          <w:rFonts w:ascii="Times New Roman" w:eastAsia="Times New Roman" w:hAnsi="Times New Roman" w:cs="Times New Roman"/>
          <w:sz w:val="24"/>
          <w:szCs w:val="24"/>
          <w:lang w:eastAsia="ru-RU"/>
        </w:rPr>
        <w:t xml:space="preserve">______________, с другой стороны, </w:t>
      </w:r>
      <w:r w:rsidR="0017150A" w:rsidRPr="00CF6EC3">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CF6EC3">
        <w:rPr>
          <w:rFonts w:ascii="Times New Roman" w:eastAsia="Times New Roman" w:hAnsi="Times New Roman" w:cs="Times New Roman"/>
          <w:i/>
          <w:iCs/>
          <w:sz w:val="24"/>
          <w:szCs w:val="24"/>
          <w:lang w:eastAsia="ru-RU"/>
        </w:rPr>
        <w:t>________</w:t>
      </w:r>
      <w:r w:rsidR="0017150A" w:rsidRPr="00CF6EC3">
        <w:rPr>
          <w:rFonts w:ascii="Times New Roman" w:eastAsia="Times New Roman" w:hAnsi="Times New Roman" w:cs="Times New Roman"/>
          <w:i/>
          <w:iCs/>
          <w:sz w:val="24"/>
          <w:szCs w:val="24"/>
          <w:lang w:eastAsia="ru-RU"/>
        </w:rPr>
        <w:t>____________(указывается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CF6EC3">
        <w:rPr>
          <w:rFonts w:ascii="Times New Roman" w:eastAsia="Times New Roman" w:hAnsi="Times New Roman" w:cs="Times New Roman"/>
          <w:i/>
          <w:iCs/>
          <w:sz w:val="24"/>
          <w:szCs w:val="24"/>
          <w:lang w:eastAsia="ru-RU"/>
        </w:rPr>
        <w:t>_</w:t>
      </w:r>
      <w:r w:rsidR="0017150A" w:rsidRPr="00CF6EC3">
        <w:rPr>
          <w:rFonts w:ascii="Times New Roman" w:eastAsia="Times New Roman" w:hAnsi="Times New Roman" w:cs="Times New Roman"/>
          <w:i/>
          <w:iCs/>
          <w:sz w:val="24"/>
          <w:szCs w:val="24"/>
          <w:lang w:eastAsia="ru-RU"/>
        </w:rPr>
        <w:t>___ № ______</w:t>
      </w:r>
      <w:r w:rsidR="002C2E06" w:rsidRPr="00CF6EC3">
        <w:rPr>
          <w:rFonts w:ascii="Times New Roman" w:eastAsia="Times New Roman" w:hAnsi="Times New Roman" w:cs="Times New Roman"/>
          <w:i/>
          <w:iCs/>
          <w:sz w:val="24"/>
          <w:szCs w:val="24"/>
          <w:lang w:eastAsia="ru-RU"/>
        </w:rPr>
        <w:t xml:space="preserve"> </w:t>
      </w:r>
      <w:r w:rsidR="0017150A" w:rsidRPr="00CF6EC3">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именуемые в дальнейшем «Стороны», </w:t>
      </w:r>
      <w:r w:rsidR="0017150A" w:rsidRPr="00CF6EC3">
        <w:rPr>
          <w:rFonts w:ascii="Times New Roman" w:eastAsia="Times New Roman" w:hAnsi="Times New Roman" w:cs="Times New Roman"/>
          <w:sz w:val="24"/>
          <w:szCs w:val="24"/>
          <w:lang w:eastAsia="ru-RU"/>
        </w:rPr>
        <w:t xml:space="preserve">заключили </w:t>
      </w:r>
      <w:r w:rsidR="0017150A" w:rsidRPr="00CF6EC3">
        <w:rPr>
          <w:rFonts w:ascii="Times New Roman" w:hAnsi="Times New Roman" w:cs="Times New Roman"/>
          <w:sz w:val="24"/>
          <w:szCs w:val="24"/>
        </w:rPr>
        <w:t>настоящий договор «____</w:t>
      </w:r>
      <w:r w:rsidR="002C2E06" w:rsidRPr="00CF6EC3">
        <w:rPr>
          <w:rFonts w:ascii="Times New Roman" w:hAnsi="Times New Roman" w:cs="Times New Roman"/>
          <w:sz w:val="24"/>
          <w:szCs w:val="24"/>
        </w:rPr>
        <w:t>__________</w:t>
      </w:r>
      <w:r w:rsidR="0017150A" w:rsidRPr="00CF6EC3">
        <w:rPr>
          <w:rFonts w:ascii="Times New Roman" w:hAnsi="Times New Roman" w:cs="Times New Roman"/>
          <w:sz w:val="24"/>
          <w:szCs w:val="24"/>
        </w:rPr>
        <w:t xml:space="preserve">______» </w:t>
      </w:r>
      <w:r w:rsidR="0017150A" w:rsidRPr="00CF6EC3">
        <w:rPr>
          <w:rFonts w:ascii="Times New Roman" w:hAnsi="Times New Roman" w:cs="Times New Roman"/>
          <w:i/>
          <w:iCs/>
          <w:sz w:val="24"/>
          <w:szCs w:val="24"/>
        </w:rPr>
        <w:t>(указывается название договора)</w:t>
      </w:r>
      <w:r w:rsidR="0017150A" w:rsidRPr="00CF6EC3">
        <w:rPr>
          <w:rFonts w:ascii="Times New Roman" w:hAnsi="Times New Roman" w:cs="Times New Roman"/>
          <w:sz w:val="24"/>
          <w:szCs w:val="24"/>
        </w:rPr>
        <w:t>, именуемый в дальнейшем - Договор, о нижеследующем:</w:t>
      </w:r>
    </w:p>
    <w:p w14:paraId="2C39D215"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13D3769"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14:paraId="6483916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14:paraId="266F2472" w14:textId="77777777"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05A3B382" w14:textId="77777777"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14:paraId="742A33D4" w14:textId="434B8382"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1</w:t>
      </w:r>
      <w:r w:rsidR="00915AEA" w:rsidRPr="004E03E5">
        <w:rPr>
          <w:rStyle w:val="afffd"/>
          <w:rFonts w:ascii="Times New Roman" w:hAnsi="Times New Roman"/>
          <w:iCs/>
          <w:sz w:val="24"/>
          <w:szCs w:val="24"/>
        </w:rPr>
        <w:footnoteReference w:id="1"/>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2</w:t>
      </w:r>
      <w:r w:rsidR="00915AEA" w:rsidRPr="004E03E5">
        <w:rPr>
          <w:rStyle w:val="afffd"/>
          <w:rFonts w:ascii="Times New Roman" w:hAnsi="Times New Roman"/>
          <w:iCs/>
          <w:sz w:val="24"/>
          <w:szCs w:val="24"/>
        </w:rPr>
        <w:footnoteReference w:id="2"/>
      </w:r>
      <w:r w:rsidRPr="004E03E5">
        <w:rPr>
          <w:rFonts w:ascii="Times New Roman" w:hAnsi="Times New Roman" w:cs="Times New Roman"/>
          <w:sz w:val="24"/>
          <w:szCs w:val="24"/>
        </w:rPr>
        <w:t>;</w:t>
      </w:r>
    </w:p>
    <w:p w14:paraId="12132F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14:paraId="0EA36CEA" w14:textId="77777777"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14:paraId="3450F15F" w14:textId="2E9604D5"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4E03E5">
        <w:rPr>
          <w:rStyle w:val="afffd"/>
          <w:rFonts w:ascii="Times New Roman" w:hAnsi="Times New Roman"/>
          <w:iCs/>
          <w:sz w:val="24"/>
          <w:szCs w:val="24"/>
        </w:rPr>
        <w:footnoteReference w:id="3"/>
      </w:r>
      <w:r w:rsidRPr="00915AEA">
        <w:rPr>
          <w:rStyle w:val="afffd"/>
        </w:rPr>
        <w:t xml:space="preserve"> </w:t>
      </w:r>
      <w:r>
        <w:rPr>
          <w:rStyle w:val="afffd"/>
          <w:rFonts w:ascii="Times New Roman" w:hAnsi="Times New Roman"/>
          <w:iCs/>
          <w:sz w:val="24"/>
          <w:szCs w:val="24"/>
          <w:vertAlign w:val="baseline"/>
        </w:rPr>
        <w:t>;</w:t>
      </w:r>
    </w:p>
    <w:p w14:paraId="2B76F451"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lastRenderedPageBreak/>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14:paraId="0D87A444" w14:textId="5E494C78"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E844DE">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14:paraId="27B57A34"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781DEAE3"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14:paraId="2EC90A0A"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r w:rsidRPr="004E03E5">
        <w:rPr>
          <w:rStyle w:val="afffd"/>
          <w:rFonts w:ascii="Times New Roman" w:hAnsi="Times New Roman"/>
          <w:iCs/>
          <w:sz w:val="24"/>
          <w:szCs w:val="24"/>
        </w:rPr>
        <w:footnoteReference w:id="4"/>
      </w:r>
      <w:r w:rsidRPr="004E03E5">
        <w:rPr>
          <w:rFonts w:ascii="Times New Roman" w:hAnsi="Times New Roman" w:cs="Times New Roman"/>
          <w:iCs/>
          <w:sz w:val="24"/>
          <w:szCs w:val="24"/>
        </w:rPr>
        <w:t>;</w:t>
      </w:r>
    </w:p>
    <w:p w14:paraId="7192F9F8"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14:paraId="2E8CA537"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14:paraId="64AB0E36"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14:paraId="114D28A7" w14:textId="77777777"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(указать нужное:</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14:paraId="581D4BE2" w14:textId="1B685330"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работке проектной документации (Приложение № 13)</w:t>
      </w:r>
    </w:p>
    <w:p w14:paraId="76F506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14:paraId="68C792D4" w14:textId="77777777"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14:paraId="4B58D0B7" w14:textId="77777777"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14:paraId="294BE66E" w14:textId="77777777" w:rsidR="0017150A" w:rsidRPr="004E03E5"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 xml:space="preserve">По настоящему Договору Подрядчик обязуется выполнить комплекс Работ по выполнению проектно-изыскательских работ по объекту, в том числе </w:t>
      </w:r>
      <w:r w:rsidR="0017150A" w:rsidRPr="004E03E5">
        <w:rPr>
          <w:rFonts w:ascii="Times New Roman" w:eastAsia="Times New Roman" w:hAnsi="Times New Roman" w:cs="Times New Roman"/>
          <w:i/>
          <w:sz w:val="24"/>
          <w:szCs w:val="24"/>
          <w:lang w:eastAsia="ru-RU"/>
        </w:rPr>
        <w:t>(указать нужное):</w:t>
      </w:r>
    </w:p>
    <w:p w14:paraId="5FD3DDA7" w14:textId="77777777" w:rsidR="0017150A" w:rsidRPr="004E03E5" w:rsidRDefault="0017150A" w:rsidP="004431D3">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 xml:space="preserve">выполнение инженерных изысканий; </w:t>
      </w:r>
    </w:p>
    <w:p w14:paraId="5DEB4BBF" w14:textId="77777777"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Проектной документации (в том числе локальных смет);</w:t>
      </w:r>
    </w:p>
    <w:p w14:paraId="26C5D6CC" w14:textId="77777777"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lastRenderedPageBreak/>
        <w:t>-</w:t>
      </w:r>
      <w:r w:rsidRPr="004E03E5">
        <w:rPr>
          <w:rFonts w:ascii="Times New Roman" w:eastAsia="Times New Roman" w:hAnsi="Times New Roman" w:cs="Times New Roman"/>
          <w:sz w:val="24"/>
          <w:szCs w:val="24"/>
          <w:lang w:eastAsia="ru-RU"/>
        </w:rPr>
        <w:tab/>
        <w:t>разработке Рабочей документации;</w:t>
      </w:r>
    </w:p>
    <w:p w14:paraId="0ECE25FB" w14:textId="02757E22"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i/>
          <w:sz w:val="24"/>
          <w:szCs w:val="24"/>
          <w:lang w:eastAsia="ru-RU"/>
        </w:rPr>
        <w:tab/>
        <w:t>разработке Закупочной документации (</w:t>
      </w:r>
      <w:r w:rsidRPr="004E03E5">
        <w:rPr>
          <w:rFonts w:ascii="Times New Roman" w:eastAsia="Times New Roman" w:hAnsi="Times New Roman" w:cs="Times New Roman"/>
          <w:i/>
          <w:iCs/>
          <w:sz w:val="24"/>
          <w:szCs w:val="24"/>
          <w:lang w:eastAsia="ru-RU"/>
        </w:rPr>
        <w:t>при необходимости).</w:t>
      </w:r>
    </w:p>
    <w:p w14:paraId="1593C7CE"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14:paraId="6164F776" w14:textId="222C9888"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5"/>
      </w:r>
      <w:r w:rsidRPr="00CF6EC3">
        <w:rPr>
          <w:rFonts w:ascii="Times New Roman" w:eastAsia="Times New Roman" w:hAnsi="Times New Roman" w:cs="Times New Roman"/>
          <w:sz w:val="24"/>
          <w:szCs w:val="24"/>
          <w:lang w:eastAsia="ru-RU"/>
        </w:rPr>
        <w:t>.</w:t>
      </w:r>
    </w:p>
    <w:p w14:paraId="4A18BC87" w14:textId="77777777"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13</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14:paraId="32056514" w14:textId="77777777"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14:paraId="14038889" w14:textId="77777777"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14:paraId="6699A232"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14:paraId="2EF03B5F" w14:textId="5CB35E92"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b/>
          <w:sz w:val="24"/>
          <w:szCs w:val="24"/>
          <w:lang w:eastAsia="ru-RU"/>
        </w:rPr>
        <w:t>Выполнение работ осуществляется в соответствии с ка</w:t>
      </w:r>
      <w:r w:rsidRPr="00CF6EC3">
        <w:rPr>
          <w:rFonts w:ascii="Times New Roman" w:eastAsia="Times New Roman" w:hAnsi="Times New Roman" w:cs="Times New Roman"/>
          <w:b/>
          <w:sz w:val="24"/>
          <w:szCs w:val="24"/>
          <w:lang w:eastAsia="ru-RU"/>
        </w:rPr>
        <w:t>лендарным графиком (приложение</w:t>
      </w:r>
      <w:r w:rsidR="00C111A0">
        <w:rPr>
          <w:rFonts w:ascii="Times New Roman" w:eastAsia="Times New Roman" w:hAnsi="Times New Roman" w:cs="Times New Roman"/>
          <w:b/>
          <w:sz w:val="24"/>
          <w:szCs w:val="24"/>
          <w:lang w:eastAsia="ru-RU"/>
        </w:rPr>
        <w:t xml:space="preserve"> 2</w:t>
      </w:r>
      <w:r w:rsidR="0017150A" w:rsidRPr="00CF6EC3">
        <w:rPr>
          <w:rFonts w:ascii="Times New Roman" w:eastAsia="Times New Roman" w:hAnsi="Times New Roman" w:cs="Times New Roman"/>
          <w:b/>
          <w:sz w:val="24"/>
          <w:szCs w:val="24"/>
          <w:lang w:eastAsia="ru-RU"/>
        </w:rPr>
        <w:t>) с указанными в нем меро</w:t>
      </w:r>
      <w:r w:rsidRPr="00CF6EC3">
        <w:rPr>
          <w:rFonts w:ascii="Times New Roman" w:eastAsia="Times New Roman" w:hAnsi="Times New Roman" w:cs="Times New Roman"/>
          <w:b/>
          <w:sz w:val="24"/>
          <w:szCs w:val="24"/>
          <w:lang w:eastAsia="ru-RU"/>
        </w:rPr>
        <w:t>приятиями и сроками выполнения Р</w:t>
      </w:r>
      <w:r w:rsidR="0017150A" w:rsidRPr="00CF6EC3">
        <w:rPr>
          <w:rFonts w:ascii="Times New Roman" w:eastAsia="Times New Roman" w:hAnsi="Times New Roman" w:cs="Times New Roman"/>
          <w:b/>
          <w:sz w:val="24"/>
          <w:szCs w:val="24"/>
          <w:lang w:eastAsia="ru-RU"/>
        </w:rPr>
        <w:t>абот</w:t>
      </w:r>
      <w:r w:rsidR="00F73F00" w:rsidRPr="004E03E5">
        <w:rPr>
          <w:rStyle w:val="afffd"/>
          <w:rFonts w:ascii="Times New Roman" w:hAnsi="Times New Roman"/>
          <w:iCs/>
          <w:sz w:val="24"/>
          <w:szCs w:val="24"/>
        </w:rPr>
        <w:footnoteReference w:id="6"/>
      </w:r>
      <w:r w:rsidR="00F73F00"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b/>
          <w:sz w:val="24"/>
          <w:szCs w:val="24"/>
          <w:lang w:eastAsia="ru-RU"/>
        </w:rPr>
        <w:t>:</w:t>
      </w:r>
    </w:p>
    <w:p w14:paraId="512271DE" w14:textId="77777777"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начало выполнения Работ       «_____»__________ 20 __г.</w:t>
      </w:r>
    </w:p>
    <w:p w14:paraId="317740FE" w14:textId="77777777"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окончание выполнения Работ «_____»__________ 20 __г.</w:t>
      </w:r>
    </w:p>
    <w:p w14:paraId="2BB4B1A4" w14:textId="610B4FA3" w:rsidR="0017150A" w:rsidRPr="00CF6EC3" w:rsidRDefault="0017150A" w:rsidP="00C77624">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4E0FA73C" w14:textId="7124161D"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положительное заключение Организации по проведению экспертизы (указывается в случае необходимости проведения экспертизы</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и/или который утвержден Заказчиком, а также принят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по Акту сдачи-приемки Результатов выполненных Работ и передачи прав (приложение 3).</w:t>
      </w:r>
    </w:p>
    <w:p w14:paraId="498F8DA6" w14:textId="737128FA" w:rsidR="0017150A" w:rsidRPr="00CF6EC3" w:rsidRDefault="0017150A"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Работа по разработке Проектной документации (в том числе локальных смет) </w:t>
      </w:r>
      <w:r w:rsidRPr="00CF6EC3">
        <w:rPr>
          <w:rFonts w:ascii="Times New Roman" w:eastAsia="Times New Roman" w:hAnsi="Times New Roman" w:cs="Times New Roman"/>
          <w:spacing w:val="-4"/>
          <w:sz w:val="24"/>
          <w:szCs w:val="24"/>
          <w:lang w:eastAsia="ru-RU"/>
        </w:rPr>
        <w:t>завершается созданием Проектной документации (в том числе локальных смет), в отношении</w:t>
      </w:r>
      <w:r w:rsidRPr="00CF6EC3">
        <w:rPr>
          <w:rFonts w:ascii="Times New Roman" w:eastAsia="Times New Roman" w:hAnsi="Times New Roman" w:cs="Times New Roman"/>
          <w:sz w:val="24"/>
          <w:szCs w:val="24"/>
          <w:lang w:eastAsia="ru-RU"/>
        </w:rPr>
        <w:t xml:space="preserve"> которой получено положительное заключение Организации по проведению экспертизы (указывается в случае необходимости проведения экспертизы), и/или согласование Заказчика и других заинтересованных организаций, утвержденной Заказчиком, а также </w:t>
      </w:r>
      <w:r w:rsidRPr="00CF6EC3">
        <w:rPr>
          <w:rFonts w:ascii="Times New Roman" w:eastAsia="Times New Roman" w:hAnsi="Times New Roman" w:cs="Times New Roman"/>
          <w:sz w:val="24"/>
          <w:szCs w:val="24"/>
          <w:lang w:eastAsia="ru-RU"/>
        </w:rPr>
        <w:lastRenderedPageBreak/>
        <w:t xml:space="preserve">принятой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по Акту сдачи-приемки Результатов выполненных Работ и передачи прав (приложение 3) </w:t>
      </w:r>
      <w:r w:rsidR="00C77624"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233A05E1" w14:textId="6EAEBFE7"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разработке Рабочей документации и разработке Закупочной документации завершается созданием Рабочей документации, согласованной Заказчиком и другими заинтересованными организациями, и Закупочной документации в полном объеме в соответствии с условиями настоящего Договора, утвержденными Заказчиком, а также принятыми по Актам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p>
    <w:p w14:paraId="040043C9" w14:textId="77777777"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14:paraId="19352E98" w14:textId="1A372378"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 Актов сдачи-приемки Результатов выполненных Работ и передачи прав (приложение 3)*, а в случае досрочного расторжения настоящего Договора - дата расторжения Договора. </w:t>
      </w:r>
    </w:p>
    <w:p w14:paraId="28493604" w14:textId="2D609C2D"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CF6EC3">
        <w:rPr>
          <w:rFonts w:ascii="Times New Roman" w:eastAsia="Times New Roman" w:hAnsi="Times New Roman" w:cs="Times New Roman"/>
          <w:spacing w:val="-4"/>
          <w:sz w:val="24"/>
          <w:szCs w:val="24"/>
          <w:lang w:eastAsia="ru-RU"/>
        </w:rPr>
        <w:t>Проектной документации, Рабочей документации и Закупочной документации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7"/>
      </w:r>
      <w:r w:rsidRPr="00CF6EC3">
        <w:rPr>
          <w:rFonts w:ascii="Times New Roman" w:eastAsia="Times New Roman" w:hAnsi="Times New Roman" w:cs="Times New Roman"/>
          <w:sz w:val="24"/>
          <w:szCs w:val="24"/>
          <w:lang w:eastAsia="ru-RU"/>
        </w:rPr>
        <w:t>.</w:t>
      </w:r>
    </w:p>
    <w:p w14:paraId="77F086A1" w14:textId="77777777"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32867D79"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14:paraId="6C886937" w14:textId="2A4D16E2" w:rsidR="0017150A" w:rsidRPr="00CF6EC3" w:rsidRDefault="0017150A" w:rsidP="0017150A">
      <w:pPr>
        <w:widowControl w:val="0"/>
        <w:shd w:val="clear" w:color="auto" w:fill="FFFFFF"/>
        <w:spacing w:after="0" w:line="240" w:lineRule="auto"/>
        <w:ind w:firstLine="709"/>
        <w:jc w:val="both"/>
        <w:rPr>
          <w:rFonts w:ascii="Times New Roman" w:hAnsi="Times New Roman" w:cs="Times New Roman"/>
          <w:b/>
          <w:bCs/>
          <w:i/>
          <w:iCs/>
          <w:sz w:val="24"/>
          <w:szCs w:val="24"/>
        </w:rPr>
      </w:pPr>
      <w:r w:rsidRPr="00CF6EC3">
        <w:rPr>
          <w:rFonts w:ascii="Times New Roman" w:hAnsi="Times New Roman" w:cs="Times New Roman"/>
          <w:b/>
          <w:bCs/>
          <w:i/>
          <w:iCs/>
          <w:sz w:val="24"/>
          <w:szCs w:val="24"/>
          <w:lang w:val="en-US"/>
        </w:rPr>
        <w:t>I</w:t>
      </w:r>
      <w:r w:rsidRPr="00CF6EC3">
        <w:rPr>
          <w:rFonts w:ascii="Times New Roman" w:hAnsi="Times New Roman" w:cs="Times New Roman"/>
          <w:b/>
          <w:bCs/>
          <w:i/>
          <w:iCs/>
          <w:sz w:val="24"/>
          <w:szCs w:val="24"/>
        </w:rPr>
        <w:t xml:space="preserve"> вариант п. 4.1, предполаг</w:t>
      </w:r>
      <w:r w:rsidR="00F73F00">
        <w:rPr>
          <w:rFonts w:ascii="Times New Roman" w:hAnsi="Times New Roman" w:cs="Times New Roman"/>
          <w:b/>
          <w:bCs/>
          <w:i/>
          <w:iCs/>
          <w:sz w:val="24"/>
          <w:szCs w:val="24"/>
        </w:rPr>
        <w:t>ающий предельную цену Договора.</w:t>
      </w:r>
    </w:p>
    <w:p w14:paraId="48395027" w14:textId="77777777" w:rsidR="0017150A" w:rsidRPr="00CF6EC3" w:rsidRDefault="0017150A" w:rsidP="00C77624">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4.1.1.</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01.01.2001. </w:t>
      </w:r>
    </w:p>
    <w:p w14:paraId="59C4B4AB" w14:textId="7FCD14EC" w:rsidR="0017150A" w:rsidRPr="00CF6EC3" w:rsidRDefault="0017150A" w:rsidP="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 в текущих ценах не является твердой и не является приблизительной, предел цены Договора составляет не более ____________</w:t>
      </w:r>
      <w:r w:rsidR="00C7762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(__</w:t>
      </w:r>
      <w:r w:rsidR="00C77624" w:rsidRPr="00CF6EC3">
        <w:rPr>
          <w:rFonts w:ascii="Times New Roman" w:eastAsia="Times New Roman" w:hAnsi="Times New Roman" w:cs="Times New Roman"/>
          <w:sz w:val="24"/>
          <w:szCs w:val="24"/>
          <w:lang w:eastAsia="ru-RU"/>
        </w:rPr>
        <w:t>_____________</w:t>
      </w:r>
      <w:r w:rsidRPr="00CF6EC3">
        <w:rPr>
          <w:rFonts w:ascii="Times New Roman" w:eastAsia="Times New Roman" w:hAnsi="Times New Roman" w:cs="Times New Roman"/>
          <w:sz w:val="24"/>
          <w:szCs w:val="24"/>
          <w:lang w:eastAsia="ru-RU"/>
        </w:rPr>
        <w:t xml:space="preserve">____) рублей, кроме того НДС в размере </w:t>
      </w:r>
      <w:r w:rsidR="00C77624" w:rsidRPr="00CF6EC3">
        <w:rPr>
          <w:rFonts w:ascii="Times New Roman" w:eastAsia="Times New Roman" w:hAnsi="Times New Roman" w:cs="Times New Roman"/>
          <w:sz w:val="24"/>
          <w:szCs w:val="24"/>
          <w:lang w:eastAsia="ru-RU"/>
        </w:rPr>
        <w:t xml:space="preserve">____________ (___________________) </w:t>
      </w:r>
      <w:r w:rsidRPr="00CF6EC3">
        <w:rPr>
          <w:rFonts w:ascii="Times New Roman" w:eastAsia="Times New Roman" w:hAnsi="Times New Roman" w:cs="Times New Roman"/>
          <w:sz w:val="24"/>
          <w:szCs w:val="24"/>
          <w:lang w:eastAsia="ru-RU"/>
        </w:rPr>
        <w:t xml:space="preserve">рублей, а всего с учетом НДС составляет не более </w:t>
      </w:r>
      <w:r w:rsidR="00C77624" w:rsidRPr="00CF6EC3">
        <w:rPr>
          <w:rFonts w:ascii="Times New Roman" w:eastAsia="Times New Roman" w:hAnsi="Times New Roman" w:cs="Times New Roman"/>
          <w:sz w:val="24"/>
          <w:szCs w:val="24"/>
          <w:lang w:eastAsia="ru-RU"/>
        </w:rPr>
        <w:t>____________ (___________________) рублей.</w:t>
      </w:r>
    </w:p>
    <w:p w14:paraId="6A53EF6B" w14:textId="708B5916"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F73F0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p>
    <w:p w14:paraId="3114B9E8" w14:textId="60D7E11D" w:rsidR="0017150A" w:rsidRPr="00F73F00"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CF6EC3">
        <w:rPr>
          <w:rFonts w:ascii="Times New Roman" w:eastAsia="Times New Roman" w:hAnsi="Times New Roman" w:cs="Times New Roman"/>
          <w:sz w:val="24"/>
          <w:szCs w:val="24"/>
          <w:lang w:eastAsia="ru-RU"/>
        </w:rPr>
        <w:t>4.1.2.</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Фактическая стоимость Работ определяется Сторонами на основании смет на </w:t>
      </w:r>
      <w:r w:rsidRPr="00CF6EC3">
        <w:rPr>
          <w:rFonts w:ascii="Times New Roman" w:eastAsia="Times New Roman" w:hAnsi="Times New Roman" w:cs="Times New Roman"/>
          <w:spacing w:val="-2"/>
          <w:sz w:val="24"/>
          <w:szCs w:val="24"/>
          <w:lang w:eastAsia="ru-RU"/>
        </w:rPr>
        <w:t>проектные и изыскательские работы, согласованных Заказчиком, составленных Подрядчиком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 соответствии с Методикой определения стоимости строительной продукции на территории</w:t>
      </w:r>
      <w:r w:rsidRPr="00CF6EC3">
        <w:rPr>
          <w:rFonts w:ascii="Times New Roman" w:eastAsia="Times New Roman" w:hAnsi="Times New Roman" w:cs="Times New Roman"/>
          <w:sz w:val="24"/>
          <w:szCs w:val="24"/>
          <w:lang w:eastAsia="ru-RU"/>
        </w:rPr>
        <w:t xml:space="preserve"> Российской Федерации МДС 81-35.2004, утвержденной постановлением Госстроя России </w:t>
      </w:r>
      <w:r w:rsidRPr="00CF6EC3">
        <w:rPr>
          <w:rFonts w:ascii="Times New Roman" w:eastAsia="Times New Roman" w:hAnsi="Times New Roman" w:cs="Times New Roman"/>
          <w:spacing w:val="-4"/>
          <w:sz w:val="24"/>
          <w:szCs w:val="24"/>
          <w:lang w:eastAsia="ru-RU"/>
        </w:rPr>
        <w:t>от 05.03.2004 № 15/1 (далее - МДС 81 - 35.2004), по Справочникам базовых цен на проектные</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работы с применением индексов пересчета сметной стоимости для проектно-изыскательских</w:t>
      </w:r>
      <w:r w:rsidRPr="00CF6EC3">
        <w:rPr>
          <w:rFonts w:ascii="Times New Roman" w:eastAsia="Times New Roman" w:hAnsi="Times New Roman" w:cs="Times New Roman"/>
          <w:sz w:val="24"/>
          <w:szCs w:val="24"/>
          <w:lang w:eastAsia="ru-RU"/>
        </w:rPr>
        <w:t xml:space="preserve"> работ и подтверждается Актами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Актами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8"/>
      </w:r>
    </w:p>
    <w:p w14:paraId="032CD18D" w14:textId="740F6404"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 xml:space="preserve">№ 2 к МДС 81-35.2004, являющимися </w:t>
      </w:r>
      <w:r w:rsidR="00916244" w:rsidRPr="00CF6EC3">
        <w:rPr>
          <w:rFonts w:ascii="Times New Roman" w:eastAsia="Times New Roman" w:hAnsi="Times New Roman" w:cs="Times New Roman"/>
          <w:sz w:val="24"/>
          <w:szCs w:val="24"/>
          <w:lang w:eastAsia="ru-RU"/>
        </w:rPr>
        <w:t>п</w:t>
      </w:r>
      <w:r w:rsidRPr="00CF6EC3">
        <w:rPr>
          <w:rFonts w:ascii="Times New Roman" w:eastAsia="Times New Roman" w:hAnsi="Times New Roman" w:cs="Times New Roman"/>
          <w:sz w:val="24"/>
          <w:szCs w:val="24"/>
          <w:lang w:eastAsia="ru-RU"/>
        </w:rPr>
        <w:t>риложениями 16 и 17 к настоящему Договору соответственно.</w:t>
      </w:r>
    </w:p>
    <w:p w14:paraId="7F3E8382" w14:textId="77777777" w:rsidR="0017150A" w:rsidRPr="00CF6EC3"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4.1.3.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CF6EC3">
        <w:rPr>
          <w:rFonts w:ascii="Times New Roman" w:eastAsia="Times New Roman" w:hAnsi="Times New Roman" w:cs="Times New Roman"/>
          <w:sz w:val="24"/>
          <w:szCs w:val="24"/>
          <w:lang w:eastAsia="ru-RU"/>
        </w:rPr>
        <w:t xml:space="preserve">(указывается в случае необходимости проведения экспертизы) </w:t>
      </w:r>
      <w:r w:rsidRPr="00CF6EC3">
        <w:rPr>
          <w:rFonts w:ascii="Times New Roman" w:eastAsia="Times New Roman" w:hAnsi="Times New Roman" w:cs="Times New Roman"/>
          <w:sz w:val="24"/>
          <w:szCs w:val="24"/>
          <w:lang w:eastAsia="ru-RU"/>
        </w:rPr>
        <w:t>Подрядчик в течение 30 календарных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14:paraId="1C4815F4" w14:textId="1D789593"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при необходимости откорректировать объектные и локальные сметы. Базисная стоимость Работ в объектных (локальных) сметах не должна превышать стоимость Работ </w:t>
      </w:r>
      <w:r w:rsidRPr="00CF6EC3">
        <w:rPr>
          <w:rFonts w:ascii="Times New Roman" w:eastAsia="Times New Roman" w:hAnsi="Times New Roman" w:cs="Times New Roman"/>
          <w:spacing w:val="-4"/>
          <w:sz w:val="24"/>
          <w:szCs w:val="24"/>
          <w:lang w:eastAsia="ru-RU"/>
        </w:rPr>
        <w:t>в</w:t>
      </w:r>
      <w:r w:rsidR="0091624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базисных ценах в целом по сводному сметному расчету в составе Проектной документации</w:t>
      </w:r>
      <w:r w:rsidRPr="00CF6EC3">
        <w:rPr>
          <w:rFonts w:ascii="Times New Roman" w:eastAsia="Times New Roman" w:hAnsi="Times New Roman" w:cs="Times New Roman"/>
          <w:sz w:val="24"/>
          <w:szCs w:val="24"/>
          <w:lang w:eastAsia="ru-RU"/>
        </w:rPr>
        <w:t xml:space="preserve">, получившей положительное заключение Организации по проведению экспертизы; </w:t>
      </w:r>
    </w:p>
    <w:p w14:paraId="147EF1B5" w14:textId="77777777"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при необходимости откорректировать все приложения к Договору и подписать соответствующее дополнительное соглашение.</w:t>
      </w:r>
    </w:p>
    <w:p w14:paraId="650B6BD7" w14:textId="73B7112A" w:rsidR="0017150A" w:rsidRPr="00CF6EC3" w:rsidRDefault="0017150A" w:rsidP="00C77624">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4.1.4.</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Цена договора, указанн</w:t>
      </w:r>
      <w:r w:rsidR="00916244" w:rsidRPr="00CF6EC3">
        <w:rPr>
          <w:rFonts w:ascii="Times New Roman" w:eastAsia="Times New Roman" w:hAnsi="Times New Roman" w:cs="Times New Roman"/>
          <w:sz w:val="24"/>
          <w:szCs w:val="24"/>
          <w:lang w:eastAsia="ru-RU"/>
        </w:rPr>
        <w:t>ая в первом абзаце пункта 4.1.1</w:t>
      </w:r>
      <w:r w:rsidRPr="00CF6EC3">
        <w:rPr>
          <w:rFonts w:ascii="Times New Roman" w:eastAsia="Times New Roman" w:hAnsi="Times New Roman" w:cs="Times New Roman"/>
          <w:sz w:val="24"/>
          <w:szCs w:val="24"/>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 с применением коэффициента тендерного снижения.</w:t>
      </w:r>
    </w:p>
    <w:p w14:paraId="4975C740"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0"/>
          <w:szCs w:val="24"/>
          <w:lang w:eastAsia="ru-RU"/>
        </w:rPr>
      </w:pPr>
    </w:p>
    <w:p w14:paraId="4669C42F" w14:textId="3DBCB426" w:rsidR="0017150A" w:rsidRPr="00CF6EC3" w:rsidRDefault="0017150A" w:rsidP="0017150A">
      <w:pPr>
        <w:widowControl w:val="0"/>
        <w:shd w:val="clear" w:color="auto" w:fill="FFFFFF"/>
        <w:spacing w:after="0" w:line="240" w:lineRule="auto"/>
        <w:ind w:firstLine="709"/>
        <w:jc w:val="both"/>
        <w:rPr>
          <w:rFonts w:ascii="Times New Roman" w:hAnsi="Times New Roman" w:cs="Times New Roman"/>
          <w:b/>
          <w:bCs/>
          <w:i/>
          <w:iCs/>
          <w:sz w:val="24"/>
          <w:szCs w:val="24"/>
        </w:rPr>
      </w:pPr>
      <w:r w:rsidRPr="00CF6EC3">
        <w:rPr>
          <w:rFonts w:ascii="Times New Roman" w:hAnsi="Times New Roman" w:cs="Times New Roman"/>
          <w:b/>
          <w:bCs/>
          <w:i/>
          <w:iCs/>
          <w:sz w:val="24"/>
          <w:szCs w:val="24"/>
          <w:lang w:val="en-US"/>
        </w:rPr>
        <w:t>II</w:t>
      </w:r>
      <w:r w:rsidRPr="00CF6EC3">
        <w:rPr>
          <w:rFonts w:ascii="Times New Roman" w:hAnsi="Times New Roman" w:cs="Times New Roman"/>
          <w:b/>
          <w:bCs/>
          <w:i/>
          <w:iCs/>
          <w:sz w:val="24"/>
          <w:szCs w:val="24"/>
        </w:rPr>
        <w:t xml:space="preserve"> вариант п. 4.1, предполагающий твердую цену Договора.</w:t>
      </w:r>
    </w:p>
    <w:p w14:paraId="62981910" w14:textId="772D84E8" w:rsidR="0017150A" w:rsidRPr="00CF6EC3" w:rsidRDefault="00C77624"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 xml:space="preserve">), а также Сводном и локальных сметных расчетах, является твердой и составляет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рублей, кроме того НДС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размере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 xml:space="preserve">рублей, а всего с учетом НДС составляет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рублей.</w:t>
      </w:r>
    </w:p>
    <w:p w14:paraId="00065A6D" w14:textId="77777777"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14:paraId="0EC7B263" w14:textId="3C7A3684"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60088821" w14:textId="77777777" w:rsidR="0017150A" w:rsidRPr="00CF6EC3" w:rsidRDefault="00C77624" w:rsidP="00197F62">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CF6EC3">
        <w:rPr>
          <w:rFonts w:ascii="Times New Roman" w:eastAsia="Times New Roman" w:hAnsi="Times New Roman" w:cs="Times New Roman"/>
          <w:sz w:val="24"/>
          <w:szCs w:val="24"/>
          <w:lang w:eastAsia="ru-RU"/>
        </w:rPr>
        <w:t>б этом Заказчика в течение 10 (д</w:t>
      </w:r>
      <w:r w:rsidR="0017150A" w:rsidRPr="00CF6EC3">
        <w:rPr>
          <w:rFonts w:ascii="Times New Roman" w:eastAsia="Times New Roman" w:hAnsi="Times New Roman" w:cs="Times New Roman"/>
          <w:sz w:val="24"/>
          <w:szCs w:val="24"/>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14:paraId="425B43DD" w14:textId="77777777" w:rsidR="0017150A" w:rsidRPr="00CF6EC3" w:rsidRDefault="0017150A" w:rsidP="00197F62">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w:t>
      </w:r>
      <w:r w:rsidRPr="00CF6EC3">
        <w:rPr>
          <w:rFonts w:ascii="Times New Roman" w:eastAsia="Times New Roman" w:hAnsi="Times New Roman" w:cs="Times New Roman"/>
          <w:spacing w:val="-4"/>
          <w:sz w:val="24"/>
          <w:szCs w:val="24"/>
          <w:lang w:eastAsia="ru-RU"/>
        </w:rPr>
        <w:t>Подрядчика обязан направить Подрядчику соответствующий ответ о согласии с предложением</w:t>
      </w:r>
      <w:r w:rsidRPr="00CF6EC3">
        <w:rPr>
          <w:rFonts w:ascii="Times New Roman" w:eastAsia="Times New Roman" w:hAnsi="Times New Roman" w:cs="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p>
    <w:p w14:paraId="42474203" w14:textId="4F702CE4" w:rsidR="0017150A" w:rsidRPr="00CF6EC3" w:rsidRDefault="0017150A" w:rsidP="00197F62">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w:t>
      </w:r>
      <w:r w:rsidR="00197F62"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pacing w:val="-4"/>
          <w:sz w:val="24"/>
          <w:szCs w:val="24"/>
          <w:lang w:eastAsia="ru-RU"/>
        </w:rPr>
        <w:t>в настоящем Договоре цены Работ по причине необходимости выполнения дополнительных</w:t>
      </w:r>
      <w:r w:rsidRPr="00CF6EC3">
        <w:rPr>
          <w:rFonts w:ascii="Times New Roman" w:eastAsia="Times New Roman" w:hAnsi="Times New Roman" w:cs="Times New Roman"/>
          <w:sz w:val="24"/>
          <w:szCs w:val="24"/>
          <w:lang w:eastAsia="ru-RU"/>
        </w:rPr>
        <w:t xml:space="preserve"> объемов работ или изменения стоимости Работ, обязан выполнить Договор в пределах </w:t>
      </w:r>
      <w:r w:rsidRPr="00CF6EC3">
        <w:rPr>
          <w:rFonts w:ascii="Times New Roman" w:eastAsia="Times New Roman" w:hAnsi="Times New Roman" w:cs="Times New Roman"/>
          <w:spacing w:val="-2"/>
          <w:sz w:val="24"/>
          <w:szCs w:val="24"/>
          <w:lang w:eastAsia="ru-RU"/>
        </w:rPr>
        <w:t>цены, определенной в настоящем Договоре, а также с соблюдением сроков Работ, указанных</w:t>
      </w:r>
      <w:r w:rsidRPr="00CF6EC3">
        <w:rPr>
          <w:rFonts w:ascii="Times New Roman" w:eastAsia="Times New Roman" w:hAnsi="Times New Roman" w:cs="Times New Roman"/>
          <w:sz w:val="24"/>
          <w:szCs w:val="24"/>
          <w:lang w:eastAsia="ru-RU"/>
        </w:rPr>
        <w:t xml:space="preserve"> в Календарном графике выполнения Работ и</w:t>
      </w:r>
      <w:r w:rsidR="00C111A0">
        <w:rPr>
          <w:rFonts w:ascii="Times New Roman" w:eastAsia="Times New Roman" w:hAnsi="Times New Roman" w:cs="Times New Roman"/>
          <w:sz w:val="24"/>
          <w:szCs w:val="24"/>
          <w:lang w:eastAsia="ru-RU"/>
        </w:rPr>
        <w:t xml:space="preserve"> стоимости (приложение 2</w:t>
      </w:r>
      <w:r w:rsidRPr="00CF6EC3">
        <w:rPr>
          <w:rFonts w:ascii="Times New Roman" w:eastAsia="Times New Roman" w:hAnsi="Times New Roman" w:cs="Times New Roman"/>
          <w:sz w:val="24"/>
          <w:szCs w:val="24"/>
          <w:lang w:eastAsia="ru-RU"/>
        </w:rPr>
        <w:t xml:space="preserve">). </w:t>
      </w:r>
    </w:p>
    <w:p w14:paraId="42BC46EE" w14:textId="293F47F4" w:rsidR="0017150A" w:rsidRPr="00CF6EC3" w:rsidRDefault="0017150A" w:rsidP="00197F62">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согласия Заказчика на превышение цены Договора Стороны составляют об</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этом дополнительное соглашение к настоящему Договору. </w:t>
      </w:r>
    </w:p>
    <w:p w14:paraId="4BF9EA22" w14:textId="4D7AA001" w:rsidR="0017150A" w:rsidRPr="00CF6EC3" w:rsidRDefault="0017150A" w:rsidP="00197F62">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pacing w:val="-4"/>
          <w:sz w:val="24"/>
          <w:szCs w:val="24"/>
          <w:lang w:eastAsia="ru-RU"/>
        </w:rPr>
        <w:t>4.3.</w:t>
      </w:r>
      <w:r w:rsidR="00C77624" w:rsidRPr="00CF6EC3">
        <w:rPr>
          <w:rFonts w:ascii="Times New Roman" w:eastAsia="Times New Roman" w:hAnsi="Times New Roman" w:cs="Times New Roman"/>
          <w:bCs/>
          <w:spacing w:val="-4"/>
          <w:sz w:val="24"/>
          <w:szCs w:val="24"/>
          <w:lang w:eastAsia="ru-RU"/>
        </w:rPr>
        <w:tab/>
      </w:r>
      <w:r w:rsidRPr="00CF6EC3">
        <w:rPr>
          <w:rFonts w:ascii="Times New Roman" w:eastAsia="Times New Roman" w:hAnsi="Times New Roman" w:cs="Times New Roman"/>
          <w:bCs/>
          <w:spacing w:val="-4"/>
          <w:sz w:val="24"/>
          <w:szCs w:val="24"/>
          <w:lang w:eastAsia="ru-RU"/>
        </w:rPr>
        <w:t>Подрядчик не вправе требовать от Заказчика увеличения цены Договора в случае</w:t>
      </w:r>
      <w:r w:rsidRPr="00CF6EC3">
        <w:rPr>
          <w:rFonts w:ascii="Times New Roman" w:eastAsia="Times New Roman" w:hAnsi="Times New Roman" w:cs="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197F62"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стоимости не превышают 10% (десять процентов) от цены Договора.</w:t>
      </w:r>
    </w:p>
    <w:p w14:paraId="4D97F3BE" w14:textId="77777777"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96E8E3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14:paraId="0153F902"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13AFB619" w14:textId="54C43788" w:rsidR="0017150A" w:rsidRPr="00CF6EC3"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Платежи по выполнению инженерных изысканий и разработке Проектной </w:t>
      </w:r>
      <w:r w:rsidR="0017150A" w:rsidRPr="00CF6EC3">
        <w:rPr>
          <w:rFonts w:ascii="Times New Roman" w:eastAsia="Times New Roman" w:hAnsi="Times New Roman" w:cs="Times New Roman"/>
          <w:sz w:val="24"/>
          <w:szCs w:val="24"/>
          <w:lang w:eastAsia="ru-RU"/>
        </w:rPr>
        <w:lastRenderedPageBreak/>
        <w:t>документации выплачиваются Заказчиком в следующем порядке:</w:t>
      </w:r>
    </w:p>
    <w:p w14:paraId="56E9A709" w14:textId="5AE505EB"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инженерным изысканиям - в размере не более 70% (семидесяти процентов) от</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стоимости соответствующих работ, указанных в Акте сдачи</w:t>
      </w:r>
      <w:r w:rsidR="005F3F01"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при</w:t>
      </w:r>
      <w:r w:rsidR="005F3F01"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w:t>
      </w:r>
      <w:r w:rsidR="005F3F01" w:rsidRPr="00CF6EC3">
        <w:rPr>
          <w:rFonts w:ascii="Times New Roman" w:eastAsia="Times New Roman" w:hAnsi="Times New Roman" w:cs="Times New Roman"/>
          <w:sz w:val="24"/>
          <w:szCs w:val="24"/>
          <w:lang w:eastAsia="ru-RU"/>
        </w:rPr>
        <w:t>Акте сдачи-</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 выплачиваются</w:t>
      </w:r>
      <w:r w:rsidR="005F3F01" w:rsidRPr="003E6869">
        <w:rPr>
          <w:rFonts w:ascii="Times New Roman" w:eastAsia="Times New Roman" w:hAnsi="Times New Roman" w:cs="Times New Roman"/>
          <w:sz w:val="24"/>
          <w:szCs w:val="24"/>
          <w:lang w:eastAsia="ru-RU"/>
        </w:rPr>
        <w:t xml:space="preserve"> </w:t>
      </w:r>
      <w:r w:rsidR="00071952">
        <w:rPr>
          <w:rFonts w:ascii="Times New Roman" w:eastAsia="Times New Roman" w:hAnsi="Times New Roman" w:cs="Times New Roman"/>
          <w:sz w:val="24"/>
          <w:szCs w:val="24"/>
          <w:lang w:eastAsia="ru-RU"/>
        </w:rPr>
        <w:t>после</w:t>
      </w:r>
      <w:r w:rsidR="0017150A" w:rsidRPr="003E6869">
        <w:rPr>
          <w:rFonts w:ascii="Times New Roman" w:eastAsia="Times New Roman" w:hAnsi="Times New Roman" w:cs="Times New Roman"/>
          <w:sz w:val="24"/>
          <w:szCs w:val="24"/>
          <w:lang w:eastAsia="ru-RU"/>
        </w:rPr>
        <w:t xml:space="preserve"> подписания соответствующего Акта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 или Акта сдачи-при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5CB9E8D2" w14:textId="3EF685B0" w:rsidR="0017150A" w:rsidRPr="003E6869" w:rsidRDefault="00B960DD" w:rsidP="00B960DD">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 в размере не более 70% (семидесяти процентов) от стоимости соответствующих работ указанных в Акте сдачи</w:t>
      </w:r>
      <w:r w:rsidR="005F3F01"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w:t>
      </w:r>
      <w:r w:rsidR="0017150A" w:rsidRPr="003E6869">
        <w:rPr>
          <w:rFonts w:ascii="Times New Roman" w:hAnsi="Times New Roman" w:cs="Times New Roman"/>
        </w:rPr>
        <w:t xml:space="preserve"> </w:t>
      </w:r>
      <w:r w:rsidR="0017150A" w:rsidRPr="003E6869">
        <w:rPr>
          <w:rFonts w:ascii="Times New Roman" w:eastAsia="Times New Roman" w:hAnsi="Times New Roman" w:cs="Times New Roman"/>
          <w:sz w:val="24"/>
          <w:szCs w:val="24"/>
          <w:lang w:eastAsia="ru-RU"/>
        </w:rPr>
        <w:t>или Акте сдачи-при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 xml:space="preserve">мки Результатов выполненных Работ и передачи прав (приложение 3), выплачиваются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17150A" w:rsidRPr="003E6869">
        <w:rPr>
          <w:rFonts w:ascii="Times New Roman" w:eastAsia="Times New Roman" w:hAnsi="Times New Roman" w:cs="Times New Roman"/>
          <w:sz w:val="24"/>
          <w:szCs w:val="24"/>
          <w:lang w:eastAsia="ru-RU"/>
        </w:rPr>
        <w:t xml:space="preserve">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или Акта</w:t>
      </w:r>
      <w:r w:rsidR="005F3F01" w:rsidRPr="003E6869">
        <w:rPr>
          <w:rFonts w:ascii="Times New Roman" w:eastAsia="Times New Roman" w:hAnsi="Times New Roman" w:cs="Times New Roman"/>
          <w:sz w:val="24"/>
          <w:szCs w:val="24"/>
          <w:lang w:eastAsia="ru-RU"/>
        </w:rPr>
        <w:t xml:space="preserve"> сдачи</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6325B759"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5.2.</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 (или) Результата инженерных изысканий требованиям </w:t>
      </w:r>
      <w:r w:rsidR="0017150A" w:rsidRPr="003E6869">
        <w:rPr>
          <w:rFonts w:ascii="Times New Roman" w:eastAsia="Times New Roman" w:hAnsi="Times New Roman" w:cs="Times New Roman"/>
          <w:spacing w:val="-4"/>
          <w:sz w:val="24"/>
          <w:szCs w:val="24"/>
          <w:lang w:eastAsia="ru-RU"/>
        </w:rPr>
        <w:t>нормативных актов в области проектирования и строительства (</w:t>
      </w:r>
      <w:r w:rsidR="00EA774F" w:rsidRPr="003E6869">
        <w:rPr>
          <w:rFonts w:ascii="Times New Roman" w:eastAsia="Times New Roman" w:hAnsi="Times New Roman" w:cs="Times New Roman"/>
          <w:spacing w:val="-4"/>
          <w:sz w:val="24"/>
          <w:szCs w:val="24"/>
          <w:lang w:eastAsia="ru-RU"/>
        </w:rPr>
        <w:t>положительных заключений,</w:t>
      </w:r>
      <w:r w:rsidR="00EA774F" w:rsidRPr="003E6869">
        <w:rPr>
          <w:rFonts w:ascii="Times New Roman" w:eastAsia="Times New Roman" w:hAnsi="Times New Roman" w:cs="Times New Roman"/>
          <w:sz w:val="24"/>
          <w:szCs w:val="24"/>
          <w:lang w:eastAsia="ru-RU"/>
        </w:rPr>
        <w:t xml:space="preserve"> указывается в случае необходимости проведения экспертизы</w:t>
      </w:r>
      <w:r w:rsidR="0017150A" w:rsidRPr="003E6869">
        <w:rPr>
          <w:rFonts w:ascii="Times New Roman" w:eastAsia="Times New Roman" w:hAnsi="Times New Roman" w:cs="Times New Roman"/>
          <w:sz w:val="24"/>
          <w:szCs w:val="24"/>
          <w:lang w:eastAsia="ru-RU"/>
        </w:rPr>
        <w:t>) Заказчик при условии получения Заказчиком счета Подрядчика, производит платежи в следующем порядке:</w:t>
      </w:r>
    </w:p>
    <w:p w14:paraId="38F7C339" w14:textId="042948B4"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инженерным изысканиям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или Акте сдачи-приемки Результатов выполненных Работ и передачи прав (приложение 3)</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0369DA" w:rsidRPr="003E6869">
        <w:rPr>
          <w:rFonts w:ascii="Times New Roman" w:eastAsia="Times New Roman" w:hAnsi="Times New Roman" w:cs="Times New Roman"/>
          <w:sz w:val="24"/>
          <w:szCs w:val="24"/>
          <w:lang w:eastAsia="ru-RU"/>
        </w:rPr>
        <w:t xml:space="preserve"> </w:t>
      </w:r>
      <w:r w:rsidR="0017150A" w:rsidRPr="003E6869">
        <w:rPr>
          <w:rFonts w:ascii="Times New Roman" w:eastAsia="Times New Roman" w:hAnsi="Times New Roman" w:cs="Times New Roman"/>
          <w:sz w:val="24"/>
          <w:szCs w:val="24"/>
          <w:lang w:eastAsia="ru-RU"/>
        </w:rPr>
        <w:t xml:space="preserve">дней с даты подписания Заказчиком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или Акта сдачи-приемки </w:t>
      </w:r>
      <w:r w:rsidR="0017150A" w:rsidRPr="003E6869">
        <w:rPr>
          <w:rFonts w:ascii="Times New Roman" w:eastAsia="Times New Roman" w:hAnsi="Times New Roman" w:cs="Times New Roman"/>
          <w:spacing w:val="-4"/>
          <w:sz w:val="24"/>
          <w:szCs w:val="24"/>
          <w:lang w:eastAsia="ru-RU"/>
        </w:rPr>
        <w:t>Результатов выполненных Работ и передачи прав (приложение 3),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подтверждающих получение соответствующего положительного заключения Организации по проведению экспертизы;</w:t>
      </w:r>
    </w:p>
    <w:p w14:paraId="14093F25" w14:textId="4FFC597D"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w:t>
      </w:r>
      <w:r w:rsidR="0017150A" w:rsidRPr="003E6869">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915AEA">
        <w:rPr>
          <w:rFonts w:ascii="Times New Roman" w:eastAsia="Times New Roman" w:hAnsi="Times New Roman" w:cs="Times New Roman"/>
          <w:spacing w:val="-4"/>
          <w:sz w:val="24"/>
          <w:szCs w:val="24"/>
          <w:lang w:eastAsia="ru-RU"/>
        </w:rPr>
        <w:t>1</w:t>
      </w:r>
      <w:r w:rsidR="0017150A" w:rsidRPr="003E6869">
        <w:rPr>
          <w:rFonts w:ascii="Times New Roman" w:eastAsia="Times New Roman" w:hAnsi="Times New Roman" w:cs="Times New Roman"/>
          <w:spacing w:val="-4"/>
          <w:sz w:val="24"/>
          <w:szCs w:val="24"/>
          <w:lang w:eastAsia="ru-RU"/>
        </w:rPr>
        <w:t>) или Акте сдачи-приемки Результатов</w:t>
      </w:r>
      <w:r w:rsidR="0017150A" w:rsidRPr="003E6869">
        <w:rPr>
          <w:rFonts w:ascii="Times New Roman" w:eastAsia="Times New Roman" w:hAnsi="Times New Roman" w:cs="Times New Roman"/>
          <w:sz w:val="24"/>
          <w:szCs w:val="24"/>
          <w:lang w:eastAsia="ru-RU"/>
        </w:rPr>
        <w:t xml:space="preserve"> выполненных Работ и передачи прав (приложение 3)</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0369DA" w:rsidRPr="003E6869">
        <w:rPr>
          <w:rFonts w:ascii="Times New Roman" w:eastAsia="Times New Roman" w:hAnsi="Times New Roman" w:cs="Times New Roman"/>
          <w:sz w:val="24"/>
          <w:szCs w:val="24"/>
          <w:lang w:eastAsia="ru-RU"/>
        </w:rPr>
        <w:t xml:space="preserve"> </w:t>
      </w:r>
      <w:r w:rsidR="0017150A" w:rsidRPr="003E6869">
        <w:rPr>
          <w:rFonts w:ascii="Times New Roman" w:eastAsia="Times New Roman" w:hAnsi="Times New Roman" w:cs="Times New Roman"/>
          <w:sz w:val="24"/>
          <w:szCs w:val="24"/>
          <w:lang w:eastAsia="ru-RU"/>
        </w:rPr>
        <w:t>дней с даты подписания Заказчиком соответствующего Акта сдачи-</w:t>
      </w:r>
      <w:r w:rsidR="00EA774F" w:rsidRPr="003E6869">
        <w:rPr>
          <w:rFonts w:ascii="Times New Roman" w:eastAsia="Times New Roman" w:hAnsi="Times New Roman" w:cs="Times New Roman"/>
          <w:sz w:val="24"/>
          <w:szCs w:val="24"/>
          <w:lang w:eastAsia="ru-RU"/>
        </w:rPr>
        <w:t>прие</w:t>
      </w:r>
      <w:r w:rsidR="0017150A" w:rsidRPr="003E6869">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или Акта сдачи-приемки </w:t>
      </w:r>
      <w:r w:rsidR="0017150A" w:rsidRPr="003E6869">
        <w:rPr>
          <w:rFonts w:ascii="Times New Roman" w:eastAsia="Times New Roman" w:hAnsi="Times New Roman" w:cs="Times New Roman"/>
          <w:spacing w:val="-4"/>
          <w:sz w:val="24"/>
          <w:szCs w:val="24"/>
          <w:lang w:eastAsia="ru-RU"/>
        </w:rPr>
        <w:t>Результатов выполненных Работ и передачи прав (приложение 3),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w:t>
      </w:r>
      <w:r w:rsidR="00EA774F" w:rsidRPr="003E6869">
        <w:rPr>
          <w:rFonts w:ascii="Times New Roman" w:eastAsia="Times New Roman" w:hAnsi="Times New Roman" w:cs="Times New Roman"/>
          <w:sz w:val="24"/>
          <w:szCs w:val="24"/>
          <w:lang w:eastAsia="ru-RU"/>
        </w:rPr>
        <w:t>подтверждающих получение соответствующего положительного заключения Организации по проведению экспертизы.</w:t>
      </w:r>
    </w:p>
    <w:p w14:paraId="41C83553" w14:textId="1F20DCD1"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5.3.</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Платежи по разработке Рабочей документации и Закупочной документации выплачиваются Заказчиком следующем порядке:</w:t>
      </w:r>
    </w:p>
    <w:p w14:paraId="38B2848C" w14:textId="26CF5312" w:rsidR="0017150A" w:rsidRPr="003E6869" w:rsidRDefault="0017150A"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eastAsia="ru-RU"/>
        </w:rPr>
        <w:t xml:space="preserve">по разработке Рабочей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3E6869">
        <w:rPr>
          <w:rFonts w:ascii="Times New Roman" w:eastAsia="Times New Roman" w:hAnsi="Times New Roman" w:cs="Times New Roman"/>
          <w:sz w:val="24"/>
          <w:szCs w:val="24"/>
          <w:lang w:eastAsia="ru-RU"/>
        </w:rPr>
        <w:t>)</w:t>
      </w:r>
      <w:r w:rsidR="001F3A69"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 xml:space="preserve"> выплачиваются в течение </w:t>
      </w:r>
      <w:r w:rsidR="00EA774F" w:rsidRPr="003E6869">
        <w:rPr>
          <w:rFonts w:ascii="Times New Roman" w:eastAsia="Times New Roman" w:hAnsi="Times New Roman" w:cs="Times New Roman"/>
          <w:sz w:val="24"/>
          <w:szCs w:val="24"/>
          <w:lang w:eastAsia="ru-RU"/>
        </w:rPr>
        <w:br/>
      </w:r>
      <w:r w:rsidR="00816A49" w:rsidRPr="003E6869">
        <w:rPr>
          <w:rFonts w:ascii="Times New Roman" w:eastAsia="Times New Roman" w:hAnsi="Times New Roman" w:cs="Times New Roman"/>
          <w:sz w:val="24"/>
          <w:szCs w:val="24"/>
          <w:lang w:eastAsia="ru-RU"/>
        </w:rPr>
        <w:t>30 (тридцати)</w:t>
      </w:r>
      <w:r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0369DA" w:rsidRPr="003E6869">
        <w:rPr>
          <w:rFonts w:ascii="Times New Roman" w:eastAsia="Times New Roman" w:hAnsi="Times New Roman" w:cs="Times New Roman"/>
          <w:sz w:val="24"/>
          <w:szCs w:val="24"/>
          <w:lang w:eastAsia="ru-RU"/>
        </w:rPr>
        <w:t xml:space="preserve"> </w:t>
      </w:r>
      <w:r w:rsidRPr="003E6869">
        <w:rPr>
          <w:rFonts w:ascii="Times New Roman" w:eastAsia="Times New Roman" w:hAnsi="Times New Roman" w:cs="Times New Roman"/>
          <w:sz w:val="24"/>
          <w:szCs w:val="24"/>
          <w:lang w:eastAsia="ru-RU"/>
        </w:rPr>
        <w:t xml:space="preserve">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3E6869">
        <w:rPr>
          <w:rFonts w:ascii="Times New Roman" w:eastAsia="Times New Roman" w:hAnsi="Times New Roman" w:cs="Times New Roman"/>
          <w:sz w:val="24"/>
          <w:szCs w:val="24"/>
          <w:lang w:eastAsia="ru-RU"/>
        </w:rPr>
        <w:t xml:space="preserve">); </w:t>
      </w:r>
    </w:p>
    <w:p w14:paraId="3393CF12" w14:textId="33311214"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по разработке Закупочной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выплачиваются в течение </w:t>
      </w:r>
      <w:r w:rsidR="00EA774F" w:rsidRPr="003E6869">
        <w:rPr>
          <w:rFonts w:ascii="Times New Roman" w:eastAsia="Times New Roman" w:hAnsi="Times New Roman" w:cs="Times New Roman"/>
          <w:sz w:val="24"/>
          <w:szCs w:val="24"/>
          <w:lang w:eastAsia="ru-RU"/>
        </w:rPr>
        <w:br/>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w:t>
      </w:r>
      <w:r w:rsidR="000369DA">
        <w:rPr>
          <w:rFonts w:ascii="Times New Roman" w:eastAsia="Times New Roman" w:hAnsi="Times New Roman" w:cs="Times New Roman"/>
          <w:sz w:val="24"/>
          <w:szCs w:val="24"/>
          <w:lang w:eastAsia="ru-RU"/>
        </w:rPr>
        <w:t>рабочих</w:t>
      </w:r>
      <w:r w:rsidR="000369DA" w:rsidRPr="003E6869">
        <w:rPr>
          <w:rFonts w:ascii="Times New Roman" w:eastAsia="Times New Roman" w:hAnsi="Times New Roman" w:cs="Times New Roman"/>
          <w:sz w:val="24"/>
          <w:szCs w:val="24"/>
          <w:lang w:eastAsia="ru-RU"/>
        </w:rPr>
        <w:t xml:space="preserve"> </w:t>
      </w:r>
      <w:r w:rsidR="0017150A" w:rsidRPr="003E6869">
        <w:rPr>
          <w:rFonts w:ascii="Times New Roman" w:eastAsia="Times New Roman" w:hAnsi="Times New Roman" w:cs="Times New Roman"/>
          <w:sz w:val="24"/>
          <w:szCs w:val="24"/>
          <w:lang w:eastAsia="ru-RU"/>
        </w:rPr>
        <w:t xml:space="preserve">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p>
    <w:p w14:paraId="487BA1B5" w14:textId="6FA4A7D3"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val="x-none" w:eastAsia="ru-RU"/>
        </w:rPr>
        <w:t>5.</w:t>
      </w:r>
      <w:r w:rsidRPr="003E6869">
        <w:rPr>
          <w:rFonts w:ascii="Times New Roman" w:eastAsia="Times New Roman" w:hAnsi="Times New Roman" w:cs="Times New Roman"/>
          <w:sz w:val="24"/>
          <w:szCs w:val="24"/>
          <w:lang w:eastAsia="ru-RU"/>
        </w:rPr>
        <w:t>4</w:t>
      </w:r>
      <w:r w:rsidR="00B960DD" w:rsidRPr="003E6869">
        <w:rPr>
          <w:rFonts w:ascii="Times New Roman" w:eastAsia="Times New Roman" w:hAnsi="Times New Roman" w:cs="Times New Roman"/>
          <w:sz w:val="24"/>
          <w:szCs w:val="24"/>
          <w:lang w:val="x-none"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val="x-none" w:eastAsia="ru-RU"/>
        </w:rPr>
        <w:t xml:space="preserve">Расчеты по Договору осуществляются платежными поручениями путем перечисления денежных средств в рублях </w:t>
      </w:r>
      <w:r w:rsidRPr="003E6869">
        <w:rPr>
          <w:rFonts w:ascii="Times New Roman" w:eastAsia="Times New Roman" w:hAnsi="Times New Roman" w:cs="Times New Roman"/>
          <w:sz w:val="24"/>
          <w:szCs w:val="24"/>
          <w:lang w:eastAsia="ru-RU"/>
        </w:rPr>
        <w:t xml:space="preserve">на </w:t>
      </w:r>
      <w:r w:rsidRPr="003E6869">
        <w:rPr>
          <w:rFonts w:ascii="Times New Roman" w:eastAsia="Times New Roman" w:hAnsi="Times New Roman" w:cs="Times New Roman"/>
          <w:sz w:val="24"/>
          <w:szCs w:val="24"/>
          <w:lang w:val="x-none" w:eastAsia="ru-RU"/>
        </w:rPr>
        <w:t>расчетный счет Подрядчика, указанный в</w:t>
      </w:r>
      <w:r w:rsidR="001F3A69" w:rsidRPr="003E6869">
        <w:rPr>
          <w:rFonts w:ascii="Times New Roman" w:eastAsia="Times New Roman" w:hAnsi="Times New Roman" w:cs="Times New Roman"/>
          <w:sz w:val="24"/>
          <w:szCs w:val="24"/>
          <w:lang w:eastAsia="ru-RU"/>
        </w:rPr>
        <w:t> </w:t>
      </w:r>
      <w:r w:rsidRPr="003E6869">
        <w:rPr>
          <w:rFonts w:ascii="Times New Roman" w:eastAsia="Times New Roman" w:hAnsi="Times New Roman" w:cs="Times New Roman"/>
          <w:sz w:val="24"/>
          <w:szCs w:val="24"/>
          <w:lang w:val="x-none" w:eastAsia="ru-RU"/>
        </w:rPr>
        <w:t>Договоре.</w:t>
      </w:r>
    </w:p>
    <w:p w14:paraId="49F7711F" w14:textId="77777777"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val="x-none" w:eastAsia="ru-RU"/>
        </w:rPr>
      </w:pPr>
      <w:r w:rsidRPr="003E6869">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14:paraId="34BBA055"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lastRenderedPageBreak/>
        <w:t>5.5.</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1D02B034"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5.6.</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 форме приложения 10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B2E6DC5"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5.7.</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14:paraId="0F35DEDC" w14:textId="0696F30C" w:rsidR="0017150A" w:rsidRPr="00CF6EC3" w:rsidRDefault="00B960DD" w:rsidP="00B960DD">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5.8.</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Счет-фактура предоставляется Подрядчиком одновременно с Актом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14:paraId="196651D1" w14:textId="1D48B9AE" w:rsidR="0017150A" w:rsidRPr="00CF6EC3" w:rsidRDefault="0017150A" w:rsidP="00817888">
      <w:pPr>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Примечание: В договорах с субъектами МСП </w:t>
      </w:r>
      <w:r w:rsidRPr="0015746B">
        <w:rPr>
          <w:rFonts w:ascii="Times New Roman" w:eastAsia="Times New Roman" w:hAnsi="Times New Roman" w:cs="Times New Roman"/>
          <w:i/>
          <w:sz w:val="24"/>
          <w:szCs w:val="24"/>
          <w:lang w:eastAsia="ru-RU"/>
        </w:rPr>
        <w:t xml:space="preserve">срок </w:t>
      </w:r>
      <w:r w:rsidR="00816A49" w:rsidRPr="0015746B">
        <w:rPr>
          <w:rFonts w:ascii="Times New Roman" w:eastAsia="Times New Roman" w:hAnsi="Times New Roman" w:cs="Times New Roman"/>
          <w:i/>
          <w:sz w:val="24"/>
          <w:szCs w:val="24"/>
          <w:lang w:eastAsia="ru-RU"/>
        </w:rPr>
        <w:t xml:space="preserve">платежа </w:t>
      </w:r>
      <w:r w:rsidRPr="0015746B">
        <w:rPr>
          <w:rFonts w:ascii="Times New Roman" w:eastAsia="Times New Roman" w:hAnsi="Times New Roman" w:cs="Times New Roman"/>
          <w:i/>
          <w:sz w:val="24"/>
          <w:szCs w:val="24"/>
          <w:lang w:eastAsia="ru-RU"/>
        </w:rPr>
        <w:t>должен</w:t>
      </w:r>
      <w:r w:rsidRPr="00CF6EC3">
        <w:rPr>
          <w:rFonts w:ascii="Times New Roman" w:eastAsia="Times New Roman" w:hAnsi="Times New Roman" w:cs="Times New Roman"/>
          <w:i/>
          <w:sz w:val="24"/>
          <w:szCs w:val="24"/>
          <w:lang w:eastAsia="ru-RU"/>
        </w:rPr>
        <w:t xml:space="preserve"> соответствовать ограничениям</w:t>
      </w:r>
      <w:r w:rsidR="00B960DD" w:rsidRPr="00CF6EC3">
        <w:rPr>
          <w:rFonts w:ascii="Times New Roman" w:eastAsia="Times New Roman" w:hAnsi="Times New Roman" w:cs="Times New Roman"/>
          <w:i/>
          <w:sz w:val="24"/>
          <w:szCs w:val="24"/>
          <w:lang w:eastAsia="ru-RU"/>
        </w:rPr>
        <w:t xml:space="preserve">, установленным Постановлением </w:t>
      </w:r>
      <w:r w:rsidR="001F3A69" w:rsidRPr="00CF6EC3">
        <w:rPr>
          <w:rFonts w:ascii="Times New Roman" w:eastAsia="Times New Roman" w:hAnsi="Times New Roman" w:cs="Times New Roman"/>
          <w:i/>
          <w:sz w:val="24"/>
          <w:szCs w:val="24"/>
          <w:lang w:eastAsia="ru-RU"/>
        </w:rPr>
        <w:t xml:space="preserve">Правительства </w:t>
      </w:r>
      <w:r w:rsidRPr="00CF6EC3">
        <w:rPr>
          <w:rFonts w:ascii="Times New Roman" w:eastAsia="Times New Roman" w:hAnsi="Times New Roman" w:cs="Times New Roman"/>
          <w:i/>
          <w:sz w:val="24"/>
          <w:szCs w:val="24"/>
          <w:lang w:eastAsia="ru-RU"/>
        </w:rPr>
        <w:t>Российской Федерации от 11.12.2014 № 1352.</w:t>
      </w:r>
    </w:p>
    <w:p w14:paraId="055D807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6F1712C6"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14:paraId="63382E3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14:paraId="7D50D5CE" w14:textId="77777777"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14:paraId="21272F08" w14:textId="4A206C3F" w:rsidR="0017150A" w:rsidRPr="00C35E23" w:rsidRDefault="00EA774F" w:rsidP="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В течение ____ календарных дней после заключения настоящего Договора разработать программу инженерных изысканий и сметы на выполнение проектно-изыскательских работ.</w:t>
      </w:r>
      <w:r w:rsidR="00C35E23" w:rsidRPr="00C35E23">
        <w:rPr>
          <w:rStyle w:val="afffd"/>
          <w:rFonts w:ascii="Times New Roman" w:hAnsi="Times New Roman"/>
          <w:iCs/>
          <w:sz w:val="24"/>
          <w:szCs w:val="24"/>
        </w:rPr>
        <w:t xml:space="preserve"> </w:t>
      </w:r>
      <w:r w:rsidR="00C35E23" w:rsidRPr="00C35E23">
        <w:rPr>
          <w:rStyle w:val="afffd"/>
          <w:rFonts w:ascii="Times New Roman" w:hAnsi="Times New Roman"/>
          <w:iCs/>
          <w:sz w:val="24"/>
          <w:szCs w:val="24"/>
        </w:rPr>
        <w:footnoteReference w:id="9"/>
      </w:r>
    </w:p>
    <w:p w14:paraId="08F3518C" w14:textId="4CF6CD22" w:rsidR="0017150A" w:rsidRPr="00CF6EC3" w:rsidRDefault="0017150A"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pacing w:val="-2"/>
          <w:sz w:val="24"/>
          <w:szCs w:val="24"/>
          <w:lang w:eastAsia="ru-RU"/>
        </w:rPr>
      </w:pPr>
      <w:r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Pr="00C35E23">
        <w:rPr>
          <w:rFonts w:ascii="Times New Roman" w:eastAsia="Times New Roman" w:hAnsi="Times New Roman" w:cs="Times New Roman"/>
          <w:sz w:val="24"/>
          <w:szCs w:val="24"/>
          <w:lang w:eastAsia="ru-RU"/>
        </w:rPr>
        <w:t>), Заданием на проектирование (приложение 13) и иной полученной</w:t>
      </w:r>
      <w:r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CF6EC3">
        <w:rPr>
          <w:rFonts w:ascii="Times New Roman" w:eastAsia="Times New Roman" w:hAnsi="Times New Roman" w:cs="Times New Roman"/>
          <w:spacing w:val="-2"/>
          <w:sz w:val="24"/>
          <w:szCs w:val="24"/>
          <w:lang w:eastAsia="ru-RU"/>
        </w:rPr>
        <w:t xml:space="preserve"> Работ Заказчику.</w:t>
      </w:r>
    </w:p>
    <w:p w14:paraId="798C2DEA" w14:textId="4A656CCE"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14:paraId="11CA63D8" w14:textId="27A33F15"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14:paraId="1C65166F" w14:textId="6FCD53BB"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14:paraId="6D1A664E" w14:textId="3F1A4E2B" w:rsidR="0017150A" w:rsidRPr="00F02F09"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trike/>
          <w:sz w:val="24"/>
          <w:szCs w:val="24"/>
          <w:lang w:eastAsia="ru-RU"/>
        </w:rPr>
      </w:pPr>
      <w:r w:rsidRPr="00CF6EC3">
        <w:rPr>
          <w:rFonts w:ascii="Times New Roman" w:eastAsia="Times New Roman" w:hAnsi="Times New Roman" w:cs="Times New Roman"/>
          <w:sz w:val="24"/>
          <w:szCs w:val="24"/>
          <w:lang w:eastAsia="ru-RU"/>
        </w:rPr>
        <w:t>6.1.5.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соответствии с Календарным </w:t>
      </w:r>
      <w:r w:rsidR="0017150A" w:rsidRPr="00CF6EC3">
        <w:rPr>
          <w:rFonts w:ascii="Times New Roman" w:eastAsia="Times New Roman" w:hAnsi="Times New Roman" w:cs="Times New Roman"/>
          <w:snapToGrid w:val="0"/>
          <w:sz w:val="24"/>
          <w:szCs w:val="24"/>
          <w:lang w:eastAsia="ru-RU"/>
        </w:rPr>
        <w:t xml:space="preserve">графиком выполнения </w:t>
      </w:r>
      <w:r w:rsidR="0017150A" w:rsidRPr="00CF6EC3">
        <w:rPr>
          <w:rFonts w:ascii="Times New Roman" w:eastAsia="Times New Roman" w:hAnsi="Times New Roman" w:cs="Times New Roman"/>
          <w:sz w:val="24"/>
          <w:szCs w:val="24"/>
          <w:lang w:eastAsia="ru-RU"/>
        </w:rPr>
        <w:t xml:space="preserve">Работ и стоимости </w:t>
      </w:r>
      <w:r w:rsidR="0017150A" w:rsidRPr="00CF6EC3">
        <w:rPr>
          <w:rFonts w:ascii="Times New Roman" w:eastAsia="Times New Roman" w:hAnsi="Times New Roman" w:cs="Times New Roman"/>
          <w:sz w:val="24"/>
          <w:szCs w:val="24"/>
          <w:lang w:eastAsia="ru-RU"/>
        </w:rPr>
        <w:lastRenderedPageBreak/>
        <w:t xml:space="preserve">(приложение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(локальных смет</w:t>
      </w:r>
      <w:r w:rsidR="00F02F09">
        <w:rPr>
          <w:rFonts w:ascii="Times New Roman" w:eastAsia="Times New Roman" w:hAnsi="Times New Roman" w:cs="Times New Roman"/>
          <w:sz w:val="24"/>
          <w:szCs w:val="24"/>
          <w:lang w:eastAsia="ru-RU"/>
        </w:rPr>
        <w:t xml:space="preserve"> в случаях определенных </w:t>
      </w:r>
      <w:r w:rsidR="00F02F09" w:rsidRPr="00F02F09">
        <w:rPr>
          <w:rFonts w:ascii="Times New Roman" w:eastAsia="Times New Roman" w:hAnsi="Times New Roman" w:cs="Times New Roman"/>
          <w:sz w:val="24"/>
          <w:szCs w:val="24"/>
          <w:lang w:eastAsia="ru-RU"/>
        </w:rPr>
        <w:t>Постановлением Правительства Российской Федерации от 18.05.2009 № 427</w:t>
      </w:r>
      <w:r w:rsidR="0017150A" w:rsidRPr="00CF6EC3">
        <w:rPr>
          <w:rFonts w:ascii="Times New Roman" w:eastAsia="Times New Roman" w:hAnsi="Times New Roman" w:cs="Times New Roman"/>
          <w:sz w:val="24"/>
          <w:szCs w:val="24"/>
          <w:lang w:eastAsia="ru-RU"/>
        </w:rPr>
        <w:t>) в объеме и количестве, установленном требованиями нормативных актов в области проектирования и строительства.</w:t>
      </w:r>
      <w:r w:rsidR="00F02F09">
        <w:rPr>
          <w:rFonts w:ascii="Times New Roman" w:eastAsia="Times New Roman" w:hAnsi="Times New Roman" w:cs="Times New Roman"/>
          <w:sz w:val="24"/>
          <w:szCs w:val="24"/>
          <w:lang w:eastAsia="ru-RU"/>
        </w:rPr>
        <w:t xml:space="preserve"> </w:t>
      </w:r>
      <w:r w:rsidR="00F02F09">
        <w:rPr>
          <w:rFonts w:ascii="Times New Roman" w:eastAsia="Times New Roman" w:hAnsi="Times New Roman" w:cs="Times New Roman"/>
          <w:i/>
          <w:sz w:val="24"/>
          <w:szCs w:val="24"/>
          <w:lang w:eastAsia="ru-RU"/>
        </w:rPr>
        <w:t xml:space="preserve">(требование распространяется в случаях, предусмотренных законодательством) </w:t>
      </w:r>
    </w:p>
    <w:p w14:paraId="28D3B134" w14:textId="162640EC" w:rsidR="0017150A" w:rsidRPr="00CF6EC3" w:rsidRDefault="00EA774F" w:rsidP="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CF6EC3">
        <w:rPr>
          <w:rFonts w:ascii="Times New Roman" w:eastAsia="Times New Roman" w:hAnsi="Times New Roman" w:cs="Times New Roman"/>
          <w:sz w:val="24"/>
          <w:szCs w:val="24"/>
          <w:lang w:eastAsia="ru-RU"/>
        </w:rPr>
        <w:t xml:space="preserve">(в том числе локальных смет) </w:t>
      </w:r>
      <w:r w:rsidR="0017150A" w:rsidRPr="00CF6EC3">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CF6EC3">
        <w:rPr>
          <w:rFonts w:ascii="Times New Roman" w:eastAsia="Times New Roman" w:hAnsi="Times New Roman" w:cs="Times New Roman"/>
          <w:bCs/>
          <w:sz w:val="24"/>
          <w:szCs w:val="24"/>
          <w:lang w:eastAsia="ru-RU"/>
        </w:rPr>
        <w:t>устранять полученные замечания.</w:t>
      </w:r>
      <w:r w:rsidR="00F02F09" w:rsidRPr="00F02F09">
        <w:rPr>
          <w:rFonts w:ascii="Times New Roman" w:eastAsia="Times New Roman" w:hAnsi="Times New Roman" w:cs="Times New Roman"/>
          <w:i/>
          <w:sz w:val="24"/>
          <w:szCs w:val="24"/>
          <w:lang w:eastAsia="ru-RU"/>
        </w:rPr>
        <w:t xml:space="preserve"> </w:t>
      </w:r>
      <w:r w:rsidR="00F02F09">
        <w:rPr>
          <w:rFonts w:ascii="Times New Roman" w:eastAsia="Times New Roman" w:hAnsi="Times New Roman" w:cs="Times New Roman"/>
          <w:i/>
          <w:sz w:val="24"/>
          <w:szCs w:val="24"/>
          <w:lang w:eastAsia="ru-RU"/>
        </w:rPr>
        <w:t>(требование распространяется в случаях, предусмотренных законодательством)</w:t>
      </w:r>
    </w:p>
    <w:p w14:paraId="5C41DCE6" w14:textId="4F640811" w:rsidR="0017150A" w:rsidRPr="00CF6EC3" w:rsidRDefault="0017150A" w:rsidP="00EA774F">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CF6EC3">
        <w:rPr>
          <w:rFonts w:ascii="Times New Roman" w:eastAsia="Times New Roman" w:hAnsi="Times New Roman" w:cs="Times New Roman"/>
          <w:snapToGrid w:val="0"/>
          <w:sz w:val="24"/>
          <w:szCs w:val="24"/>
          <w:lang w:eastAsia="ru-RU"/>
        </w:rPr>
        <w:t>вторную экспертизу за свой счет.</w:t>
      </w:r>
      <w:r w:rsidR="00F02F09" w:rsidRPr="00F02F09">
        <w:rPr>
          <w:rStyle w:val="afffd"/>
          <w:rFonts w:ascii="Times New Roman" w:hAnsi="Times New Roman"/>
          <w:iCs/>
          <w:sz w:val="24"/>
          <w:szCs w:val="24"/>
        </w:rPr>
        <w:t xml:space="preserve"> </w:t>
      </w:r>
    </w:p>
    <w:p w14:paraId="65C4488E"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14:paraId="36206A18" w14:textId="071D1D3C"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6.1.8.</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14:paraId="1492F3E3" w14:textId="77777777"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14:paraId="64A304C8" w14:textId="5F4D1A94"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14:paraId="5CFB6B22"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6.1.10.</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14:paraId="3449E892"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6.1.11.</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126BEE20"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6.1.12.</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и(или) реконструкцией Объекта по отдельному договору. </w:t>
      </w:r>
    </w:p>
    <w:p w14:paraId="519B073C" w14:textId="27BD8170"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437158D2" w14:textId="357C954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6.1.14.</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14:paraId="5842262D" w14:textId="7DD24A7D"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 xml:space="preserve">согласование с Заказчиком Субподрядчиков, </w:t>
      </w:r>
      <w:r w:rsidR="0017150A" w:rsidRPr="00CF6EC3">
        <w:rPr>
          <w:rFonts w:ascii="Times New Roman" w:eastAsia="Times New Roman" w:hAnsi="Times New Roman" w:cs="Times New Roman"/>
          <w:sz w:val="24"/>
          <w:szCs w:val="24"/>
          <w:lang w:eastAsia="ru-RU"/>
        </w:rPr>
        <w:lastRenderedPageBreak/>
        <w:t>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6.1.17</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и 6.1.18 настоящего Договора. </w:t>
      </w:r>
    </w:p>
    <w:p w14:paraId="7CBF765E" w14:textId="2A3AFF34"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r w:rsidRPr="00CF6EC3">
        <w:rPr>
          <w:rFonts w:ascii="Times New Roman" w:eastAsia="Times New Roman" w:hAnsi="Times New Roman" w:cs="Times New Roman"/>
          <w:sz w:val="24"/>
          <w:szCs w:val="24"/>
          <w:lang w:eastAsia="ru-RU"/>
        </w:rPr>
        <w:t>Ростехнадзора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(приложение 12),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11 к настоящему Договору.</w:t>
      </w:r>
    </w:p>
    <w:p w14:paraId="582CF52C" w14:textId="24819F19"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.16.1.</w:t>
      </w:r>
      <w:r w:rsidR="00EA774F"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
    <w:p w14:paraId="4FC69118" w14:textId="60302999"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14:paraId="0FB92614" w14:textId="034DC149"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14:paraId="4CF6975F" w14:textId="77777777"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14:paraId="2B19E3A4" w14:textId="77777777"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димости 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14:paraId="1B3ED309"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14:paraId="5432CC8C" w14:textId="77777777"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14:paraId="3BDDED41" w14:textId="602EAB2B"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14:paraId="4BE39AA6" w14:textId="5DCC8F87"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случае выполнения им дополнительных работ, вызванных внесением Заказчиком изменений в Задание на проектирование (приложение 13)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14:paraId="75B0A971" w14:textId="761C5F9E"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14:paraId="15615DC6" w14:textId="1FAD585C" w:rsidR="0017150A" w:rsidRPr="00CF6EC3" w:rsidRDefault="00EA774F" w:rsidP="00BC338D">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w:t>
      </w:r>
      <w:r w:rsidR="00551B3D">
        <w:rPr>
          <w:rFonts w:ascii="Times New Roman" w:eastAsia="Times New Roman" w:hAnsi="Times New Roman" w:cs="Times New Roman"/>
          <w:sz w:val="24"/>
          <w:szCs w:val="24"/>
          <w:lang w:eastAsia="ru-RU"/>
        </w:rPr>
        <w:t xml:space="preserve"> </w:t>
      </w:r>
      <w:r w:rsidR="00551B3D">
        <w:rPr>
          <w:rFonts w:ascii="Times New Roman" w:eastAsia="Times New Roman" w:hAnsi="Times New Roman" w:cs="Times New Roman"/>
          <w:sz w:val="24"/>
          <w:szCs w:val="24"/>
          <w:lang w:eastAsia="ru-RU"/>
        </w:rPr>
        <w:lastRenderedPageBreak/>
        <w:t>внесенных не по указанию и вине Заказчика</w:t>
      </w:r>
      <w:r w:rsidR="0017150A" w:rsidRPr="00CF6EC3">
        <w:rPr>
          <w:rFonts w:ascii="Times New Roman" w:eastAsia="Times New Roman" w:hAnsi="Times New Roman" w:cs="Times New Roman"/>
          <w:sz w:val="24"/>
          <w:szCs w:val="24"/>
          <w:lang w:eastAsia="ru-RU"/>
        </w:rPr>
        <w:t xml:space="preserve">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w:t>
      </w:r>
      <w:r w:rsidR="000873FC" w:rsidRPr="00CF6EC3">
        <w:rPr>
          <w:rFonts w:ascii="Times New Roman" w:eastAsia="Times New Roman" w:hAnsi="Times New Roman" w:cs="Times New Roman"/>
          <w:sz w:val="24"/>
          <w:szCs w:val="24"/>
          <w:lang w:eastAsia="ru-RU"/>
        </w:rPr>
        <w:t xml:space="preserve"> </w:t>
      </w:r>
      <w:r w:rsidR="007B3263" w:rsidRPr="00CF6EC3">
        <w:rPr>
          <w:rFonts w:ascii="Times New Roman" w:eastAsia="Times New Roman" w:hAnsi="Times New Roman" w:cs="Times New Roman"/>
          <w:sz w:val="24"/>
          <w:szCs w:val="24"/>
          <w:lang w:eastAsia="ru-RU"/>
        </w:rPr>
        <w:t>«</w:t>
      </w:r>
      <w:r w:rsidR="000873FC" w:rsidRPr="00CF6EC3">
        <w:rPr>
          <w:rFonts w:ascii="Times New Roman" w:eastAsia="Times New Roman" w:hAnsi="Times New Roman" w:cs="Times New Roman"/>
          <w:sz w:val="24"/>
          <w:szCs w:val="24"/>
          <w:lang w:eastAsia="ru-RU"/>
        </w:rPr>
        <w:t>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r w:rsidR="007B3263" w:rsidRPr="00CF6EC3">
        <w:rPr>
          <w:rFonts w:ascii="Times New Roman" w:eastAsia="Times New Roman" w:hAnsi="Times New Roman" w:cs="Times New Roman"/>
          <w:sz w:val="24"/>
          <w:szCs w:val="24"/>
          <w:lang w:eastAsia="ru-RU"/>
        </w:rPr>
        <w:t>»).</w:t>
      </w:r>
    </w:p>
    <w:p w14:paraId="53572302" w14:textId="77777777"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CF6EC3">
        <w:rPr>
          <w:rFonts w:ascii="Times New Roman" w:eastAsia="Times New Roman" w:hAnsi="Times New Roman" w:cs="Times New Roman"/>
          <w:bCs/>
          <w:snapToGrid w:val="0"/>
          <w:sz w:val="24"/>
          <w:szCs w:val="24"/>
          <w:lang w:eastAsia="ru-RU"/>
        </w:rPr>
        <w:t>(в случае необходимости проведения)</w:t>
      </w:r>
      <w:r w:rsidR="00156690"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CF6EC3">
        <w:rPr>
          <w:rFonts w:ascii="Times New Roman" w:eastAsia="Times New Roman" w:hAnsi="Times New Roman" w:cs="Times New Roman"/>
          <w:bCs/>
          <w:snapToGrid w:val="0"/>
          <w:sz w:val="24"/>
          <w:szCs w:val="24"/>
          <w:lang w:eastAsia="ru-RU"/>
        </w:rPr>
        <w:t>.</w:t>
      </w:r>
      <w:r w:rsidRPr="00CF6EC3">
        <w:rPr>
          <w:rFonts w:ascii="Times New Roman" w:eastAsia="Times New Roman" w:hAnsi="Times New Roman" w:cs="Times New Roman"/>
          <w:bCs/>
          <w:sz w:val="24"/>
          <w:szCs w:val="24"/>
          <w:lang w:eastAsia="ru-RU"/>
        </w:rPr>
        <w:t xml:space="preserve"> </w:t>
      </w:r>
    </w:p>
    <w:p w14:paraId="50E6F8C4" w14:textId="13D07037"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Информация представляется по форме, указанной в </w:t>
      </w:r>
      <w:r w:rsidR="00A81175"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0017150A" w:rsidRPr="00CF6EC3">
        <w:rPr>
          <w:rFonts w:ascii="Times New Roman" w:eastAsia="Times New Roman" w:hAnsi="Times New Roman" w:cs="Times New Roman"/>
          <w:bCs/>
          <w:sz w:val="24"/>
          <w:szCs w:val="24"/>
          <w:lang w:eastAsia="ru-RU"/>
        </w:rPr>
        <w:t>.</w:t>
      </w:r>
    </w:p>
    <w:p w14:paraId="47E24667" w14:textId="2A96806B"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Pr="00CF6EC3">
        <w:rPr>
          <w:rFonts w:ascii="Times New Roman" w:eastAsia="Times New Roman" w:hAnsi="Times New Roman" w:cs="Times New Roman"/>
          <w:bCs/>
          <w:sz w:val="24"/>
          <w:szCs w:val="24"/>
          <w:lang w:eastAsia="ru-RU"/>
        </w:rPr>
        <w:t>18 к настоящему Договору</w:t>
      </w:r>
    </w:p>
    <w:p w14:paraId="4EB3B708" w14:textId="29957CE8"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r w:rsidR="008F30D6" w:rsidRPr="004E03E5">
        <w:rPr>
          <w:rStyle w:val="afffd"/>
          <w:rFonts w:ascii="Times New Roman" w:hAnsi="Times New Roman"/>
          <w:iCs/>
          <w:sz w:val="24"/>
          <w:szCs w:val="24"/>
        </w:rPr>
        <w:footnoteReference w:id="10"/>
      </w:r>
    </w:p>
    <w:p w14:paraId="08A5EC07" w14:textId="6856FCAB"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t>6.8.</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r w:rsidR="0017150A" w:rsidRPr="00CF6EC3">
        <w:rPr>
          <w:rFonts w:ascii="Times New Roman" w:hAnsi="Times New Roman" w:cs="Times New Roman"/>
          <w:sz w:val="24"/>
          <w:szCs w:val="24"/>
        </w:rPr>
        <w:t>но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14:paraId="605C6F47" w14:textId="3CBE231B"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14:paraId="5525F379" w14:textId="03C57230"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w:t>
      </w:r>
      <w:r w:rsidRPr="00CF6EC3">
        <w:rPr>
          <w:rFonts w:ascii="Times New Roman" w:eastAsia="Times New Roman" w:hAnsi="Times New Roman" w:cs="Times New Roman"/>
          <w:sz w:val="24"/>
          <w:szCs w:val="26"/>
          <w:lang w:eastAsia="ru-RU"/>
        </w:rPr>
        <w:lastRenderedPageBreak/>
        <w:t>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14:paraId="2BFA4C63" w14:textId="6B4AFF01"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14:paraId="3C514D3A" w14:textId="24AC21F2"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14:paraId="7A8C0389" w14:textId="77777777"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14:paraId="68709A79"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E30FF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14:paraId="1BE841D0" w14:textId="77777777"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14:paraId="38317C30" w14:textId="550F2A36"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1"/>
      </w:r>
    </w:p>
    <w:p w14:paraId="17452682" w14:textId="77777777"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14:paraId="52E31833" w14:textId="2476CC7B"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14:paraId="6D244799" w14:textId="541C5A34"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(приложение </w:t>
      </w:r>
      <w:r w:rsidR="00C111A0">
        <w:rPr>
          <w:rFonts w:ascii="Times New Roman" w:eastAsia="Times New Roman" w:hAnsi="Times New Roman" w:cs="Times New Roman"/>
          <w:bCs/>
          <w:sz w:val="24"/>
          <w:szCs w:val="24"/>
          <w:lang w:eastAsia="ru-RU"/>
        </w:rPr>
        <w:t>1</w:t>
      </w:r>
      <w:r w:rsidRPr="00CF6EC3">
        <w:rPr>
          <w:rFonts w:ascii="Times New Roman" w:eastAsia="Times New Roman" w:hAnsi="Times New Roman" w:cs="Times New Roman"/>
          <w:bCs/>
          <w:sz w:val="24"/>
          <w:szCs w:val="24"/>
          <w:lang w:eastAsia="ru-RU"/>
        </w:rPr>
        <w:t>), Акты сдачи-приемки Результатов выполненных Работ и передачи прав (приложение 3)</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2"/>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течение _____ (______</w:t>
      </w:r>
      <w:r w:rsidR="00FD7496" w:rsidRPr="00CF6EC3">
        <w:rPr>
          <w:rFonts w:ascii="Times New Roman" w:eastAsia="Times New Roman" w:hAnsi="Times New Roman" w:cs="Times New Roman"/>
          <w:bCs/>
          <w:sz w:val="24"/>
          <w:szCs w:val="24"/>
          <w:lang w:eastAsia="ru-RU"/>
        </w:rPr>
        <w:t>__</w:t>
      </w:r>
      <w:r w:rsidRPr="00CF6EC3">
        <w:rPr>
          <w:rFonts w:ascii="Times New Roman" w:eastAsia="Times New Roman" w:hAnsi="Times New Roman" w:cs="Times New Roman"/>
          <w:bCs/>
          <w:sz w:val="24"/>
          <w:szCs w:val="24"/>
          <w:lang w:eastAsia="ru-RU"/>
        </w:rPr>
        <w:t>____)</w:t>
      </w:r>
      <w:r w:rsidR="008F30D6" w:rsidRPr="004E03E5">
        <w:rPr>
          <w:rStyle w:val="afffd"/>
          <w:rFonts w:ascii="Times New Roman" w:hAnsi="Times New Roman"/>
          <w:iCs/>
          <w:sz w:val="24"/>
          <w:szCs w:val="24"/>
        </w:rPr>
        <w:footnoteReference w:id="13"/>
      </w:r>
      <w:r w:rsidRPr="00CF6EC3">
        <w:rPr>
          <w:rFonts w:ascii="Times New Roman" w:eastAsia="Times New Roman" w:hAnsi="Times New Roman" w:cs="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23DBA814"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14:paraId="0C060250" w14:textId="77777777"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14:paraId="5D936E95"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14:paraId="7C063AD1"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160B6B53"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14:paraId="4F210B52"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14:paraId="41BC1D29"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 xml:space="preserve">всех </w:t>
      </w:r>
      <w:r w:rsidR="0017150A" w:rsidRPr="00CF6EC3">
        <w:rPr>
          <w:rFonts w:ascii="Times New Roman" w:eastAsia="Times New Roman" w:hAnsi="Times New Roman" w:cs="Times New Roman"/>
          <w:bCs/>
          <w:spacing w:val="-4"/>
          <w:sz w:val="24"/>
          <w:szCs w:val="24"/>
          <w:lang w:eastAsia="ru-RU"/>
        </w:rPr>
        <w:lastRenderedPageBreak/>
        <w:t>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7F166439"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90FDC7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8. Обеспечение обязательств Подрядчика</w:t>
      </w:r>
    </w:p>
    <w:p w14:paraId="108886BD" w14:textId="77777777" w:rsidR="0017150A" w:rsidRPr="00CF6EC3" w:rsidRDefault="00AA0969" w:rsidP="00AA09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Надлежащее исполнение обязательств Подрядчика по исполнению работ по Договору обеспечивается одним из способов обеспечения:</w:t>
      </w:r>
    </w:p>
    <w:p w14:paraId="60A5B02A" w14:textId="61CD89D3"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00AA0969" w:rsidRPr="00CF6EC3">
        <w:rPr>
          <w:rFonts w:ascii="Times New Roman" w:eastAsia="Times New Roman" w:hAnsi="Times New Roman" w:cs="Times New Roman"/>
          <w:sz w:val="24"/>
          <w:szCs w:val="24"/>
          <w:lang w:eastAsia="ru-RU"/>
        </w:rPr>
        <w:tab/>
      </w:r>
      <w:r w:rsidR="00BD11E8" w:rsidRPr="00CF6EC3">
        <w:rPr>
          <w:rFonts w:ascii="Times New Roman" w:hAnsi="Times New Roman" w:cs="Times New Roman"/>
          <w:sz w:val="24"/>
          <w:szCs w:val="24"/>
        </w:rPr>
        <w:t>Банковской гарантией.</w:t>
      </w:r>
    </w:p>
    <w:p w14:paraId="4F641B3E" w14:textId="58BE8158"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 xml:space="preserve">Резервированием средств </w:t>
      </w:r>
      <w:r w:rsidRPr="00CF6EC3">
        <w:rPr>
          <w:rFonts w:ascii="Times New Roman" w:hAnsi="Times New Roman" w:cs="Times New Roman"/>
          <w:i/>
          <w:sz w:val="24"/>
          <w:szCs w:val="24"/>
        </w:rPr>
        <w:t>(не применяется для М</w:t>
      </w:r>
      <w:r w:rsidRPr="00CF6EC3">
        <w:rPr>
          <w:rFonts w:ascii="Times New Roman" w:hAnsi="Times New Roman" w:cs="Times New Roman"/>
          <w:i/>
          <w:sz w:val="24"/>
          <w:szCs w:val="24"/>
          <w:lang w:val="en-US"/>
        </w:rPr>
        <w:t>C</w:t>
      </w:r>
      <w:r w:rsidRPr="00CF6EC3">
        <w:rPr>
          <w:rFonts w:ascii="Times New Roman" w:hAnsi="Times New Roman" w:cs="Times New Roman"/>
          <w:i/>
          <w:sz w:val="24"/>
          <w:szCs w:val="24"/>
        </w:rPr>
        <w:t>П)</w:t>
      </w:r>
      <w:r w:rsidR="00BD11E8" w:rsidRPr="00CF6EC3">
        <w:rPr>
          <w:rFonts w:ascii="Times New Roman" w:hAnsi="Times New Roman" w:cs="Times New Roman"/>
          <w:sz w:val="24"/>
          <w:szCs w:val="24"/>
        </w:rPr>
        <w:t>.</w:t>
      </w:r>
    </w:p>
    <w:p w14:paraId="4E75E726" w14:textId="77777777"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Обеспечительным платежом.</w:t>
      </w:r>
    </w:p>
    <w:p w14:paraId="1C317D8A" w14:textId="77777777" w:rsidR="0017150A" w:rsidRPr="00CF6EC3" w:rsidRDefault="0017150A" w:rsidP="00AA096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w:t>
      </w:r>
      <w:r w:rsidR="00AA0969"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Надлежащее исполнение обязательств Подрядчика по исполнению работ по Договору может обеспечиваться следующими видами банковских гарантий:</w:t>
      </w:r>
    </w:p>
    <w:p w14:paraId="058BB6FC" w14:textId="4144FD7D" w:rsidR="0017150A" w:rsidRPr="00CF6EC3" w:rsidRDefault="00BD1546"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Банковской гарантией на исполнение Подрядчиком обязательств по Договору (по форме приложения 5 к настоящему Договору) на сумму не менее 5 (пяти процентов) %</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i/>
          <w:sz w:val="24"/>
          <w:szCs w:val="24"/>
        </w:rPr>
        <w:t>для договоров</w:t>
      </w:r>
      <w:r w:rsidR="006763ED" w:rsidRPr="00CF6EC3">
        <w:rPr>
          <w:rFonts w:ascii="Times New Roman" w:hAnsi="Times New Roman" w:cs="Times New Roman"/>
          <w:i/>
          <w:sz w:val="24"/>
          <w:szCs w:val="24"/>
        </w:rPr>
        <w:t xml:space="preserve"> с субъектами МСП </w:t>
      </w:r>
      <w:r w:rsidR="00217DF7" w:rsidRPr="00CF6EC3">
        <w:rPr>
          <w:rFonts w:ascii="Times New Roman" w:hAnsi="Times New Roman" w:cs="Times New Roman"/>
          <w:i/>
          <w:sz w:val="24"/>
          <w:szCs w:val="24"/>
        </w:rPr>
        <w:t>-</w:t>
      </w:r>
      <w:r w:rsidR="006763ED" w:rsidRPr="00CF6EC3">
        <w:rPr>
          <w:rFonts w:ascii="Times New Roman" w:hAnsi="Times New Roman" w:cs="Times New Roman"/>
          <w:i/>
          <w:sz w:val="24"/>
          <w:szCs w:val="24"/>
        </w:rPr>
        <w:t xml:space="preserve"> в размере 5</w:t>
      </w:r>
      <w:r w:rsidR="0017150A" w:rsidRPr="00CF6EC3">
        <w:rPr>
          <w:rFonts w:ascii="Times New Roman" w:hAnsi="Times New Roman" w:cs="Times New Roman"/>
          <w:i/>
          <w:sz w:val="24"/>
          <w:szCs w:val="24"/>
        </w:rPr>
        <w:t xml:space="preserve"> (пяти процентов)</w:t>
      </w:r>
      <w:r w:rsidR="006763ED" w:rsidRPr="00CF6EC3">
        <w:rPr>
          <w:rFonts w:ascii="Times New Roman" w:hAnsi="Times New Roman" w:cs="Times New Roman"/>
          <w:i/>
          <w:sz w:val="24"/>
          <w:szCs w:val="24"/>
        </w:rPr>
        <w:t xml:space="preserve"> %</w:t>
      </w:r>
      <w:r w:rsidR="0017150A" w:rsidRPr="00CF6EC3">
        <w:rPr>
          <w:rFonts w:ascii="Times New Roman" w:hAnsi="Times New Roman" w:cs="Times New Roman"/>
          <w:sz w:val="24"/>
          <w:szCs w:val="24"/>
        </w:rPr>
        <w:t>)</w:t>
      </w:r>
      <w:r w:rsidR="0017150A" w:rsidRPr="00CF6EC3">
        <w:rPr>
          <w:rFonts w:ascii="Times New Roman" w:hAnsi="Times New Roman" w:cs="Times New Roman"/>
          <w:i/>
          <w:sz w:val="24"/>
          <w:szCs w:val="24"/>
        </w:rPr>
        <w:t xml:space="preserve"> </w:t>
      </w:r>
      <w:r w:rsidR="0017150A" w:rsidRPr="00CF6EC3">
        <w:rPr>
          <w:rFonts w:ascii="Times New Roman" w:eastAsia="Times New Roman" w:hAnsi="Times New Roman" w:cs="Times New Roman"/>
          <w:sz w:val="24"/>
          <w:szCs w:val="24"/>
          <w:lang w:eastAsia="ru-RU"/>
        </w:rPr>
        <w:t xml:space="preserve">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0017150A"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17150A" w:rsidRPr="00CF6EC3">
        <w:rPr>
          <w:rFonts w:ascii="Times New Roman" w:eastAsia="Times New Roman" w:hAnsi="Times New Roman" w:cs="Times New Roman"/>
          <w:i/>
          <w:sz w:val="24"/>
          <w:szCs w:val="24"/>
          <w:lang w:eastAsia="ru-RU"/>
        </w:rPr>
        <w:t>.</w:t>
      </w:r>
    </w:p>
    <w:p w14:paraId="5BF79013" w14:textId="21B57024"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i/>
          <w:sz w:val="24"/>
          <w:szCs w:val="24"/>
        </w:rPr>
        <w:t>Пункт не применяется для договоров с субъектами МСП, предполагающими выплаты в</w:t>
      </w:r>
      <w:r w:rsidR="00BD11E8" w:rsidRPr="00CF6EC3">
        <w:rPr>
          <w:rFonts w:ascii="Times New Roman" w:eastAsia="Calibri" w:hAnsi="Times New Roman" w:cs="Times New Roman"/>
          <w:i/>
          <w:sz w:val="24"/>
          <w:szCs w:val="24"/>
        </w:rPr>
        <w:t xml:space="preserve"> том числе</w:t>
      </w:r>
      <w:r w:rsidRPr="00CF6EC3">
        <w:rPr>
          <w:rFonts w:ascii="Times New Roman" w:eastAsia="Calibri" w:hAnsi="Times New Roman" w:cs="Times New Roman"/>
          <w:i/>
          <w:sz w:val="24"/>
          <w:szCs w:val="24"/>
        </w:rPr>
        <w:t xml:space="preserve"> авансовых платежей.</w:t>
      </w:r>
    </w:p>
    <w:p w14:paraId="435F2163" w14:textId="1C04FA47"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сроки, установленные п. 8.10 настоящего Договора. Оригинал согласованной банковской гарантии должен быть представлен Подрядчиком Заказчику не позднее 25</w:t>
      </w:r>
      <w:r w:rsidR="00BD11E8"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(двадцати пяти) рабочих дней с даты заключения Договора и ранее даты перечисления авансового платежа.</w:t>
      </w:r>
    </w:p>
    <w:p w14:paraId="3390AFCD" w14:textId="77777777"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по письменному обращению Подрядчика осуществить досрочный </w:t>
      </w:r>
      <w:r w:rsidRPr="00CF6EC3">
        <w:rPr>
          <w:rFonts w:ascii="Times New Roman" w:eastAsia="Times New Roman" w:hAnsi="Times New Roman" w:cs="Times New Roman"/>
          <w:spacing w:val="-4"/>
          <w:sz w:val="24"/>
          <w:szCs w:val="24"/>
          <w:lang w:eastAsia="ru-RU"/>
        </w:rPr>
        <w:t xml:space="preserve">возврат Подрядчику банковской гарантии надлежащего исполнения обязательств </w:t>
      </w:r>
      <w:r w:rsidR="005B1DF3" w:rsidRPr="00CF6EC3">
        <w:rPr>
          <w:rFonts w:ascii="Times New Roman" w:eastAsia="Times New Roman" w:hAnsi="Times New Roman" w:cs="Times New Roman"/>
          <w:spacing w:val="-4"/>
          <w:sz w:val="24"/>
          <w:szCs w:val="24"/>
          <w:lang w:eastAsia="ru-RU"/>
        </w:rPr>
        <w:t>по Договору</w:t>
      </w:r>
      <w:r w:rsidRPr="00CF6EC3">
        <w:rPr>
          <w:rFonts w:ascii="Times New Roman" w:eastAsia="Times New Roman" w:hAnsi="Times New Roman" w:cs="Times New Roman"/>
          <w:sz w:val="24"/>
          <w:szCs w:val="24"/>
          <w:lang w:eastAsia="ru-RU"/>
        </w:rPr>
        <w:t xml:space="preserve"> до окончания установленного срока действия банковской гарантии, при одновременном соблюдении следующих условий:</w:t>
      </w:r>
    </w:p>
    <w:p w14:paraId="50B52756"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CF6EC3">
        <w:rPr>
          <w:rFonts w:ascii="Times New Roman" w:eastAsia="Times New Roman" w:hAnsi="Times New Roman" w:cs="Times New Roman"/>
          <w:i/>
          <w:sz w:val="24"/>
          <w:szCs w:val="24"/>
          <w:lang w:eastAsia="ru-RU"/>
        </w:rPr>
        <w:t>(резервирование средств не применяется для МСП)</w:t>
      </w:r>
      <w:r w:rsidR="0017150A" w:rsidRPr="00CF6EC3">
        <w:rPr>
          <w:rFonts w:ascii="Times New Roman" w:eastAsia="Times New Roman" w:hAnsi="Times New Roman" w:cs="Times New Roman"/>
          <w:sz w:val="24"/>
          <w:szCs w:val="24"/>
          <w:lang w:eastAsia="ru-RU"/>
        </w:rPr>
        <w:t xml:space="preserve"> от цены Договора;</w:t>
      </w:r>
    </w:p>
    <w:p w14:paraId="50B2DC3E"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отсутствует неурегулированная претензионно-исковая работа;</w:t>
      </w:r>
    </w:p>
    <w:p w14:paraId="78B813BB"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w:t>
      </w:r>
      <w:r w:rsidRPr="00CF6EC3">
        <w:rPr>
          <w:rFonts w:ascii="Times New Roman" w:eastAsia="Calibri" w:hAnsi="Times New Roman" w:cs="Times New Roman"/>
          <w:sz w:val="24"/>
          <w:szCs w:val="24"/>
        </w:rPr>
        <w:tab/>
      </w:r>
      <w:r w:rsidR="0017150A" w:rsidRPr="00CF6EC3">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48D9EBA3" w14:textId="1D0A0153"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CF6EC3">
        <w:rPr>
          <w:rFonts w:ascii="Times New Roman" w:eastAsia="Calibri" w:hAnsi="Times New Roman" w:cs="Times New Roman"/>
          <w:spacing w:val="-4"/>
          <w:sz w:val="24"/>
          <w:szCs w:val="24"/>
        </w:rPr>
        <w:t xml:space="preserve">и начала действия иного обеспечения исполнения </w:t>
      </w:r>
      <w:r w:rsidR="00BD11E8" w:rsidRPr="00CF6EC3">
        <w:rPr>
          <w:rFonts w:ascii="Times New Roman" w:eastAsia="Calibri" w:hAnsi="Times New Roman" w:cs="Times New Roman"/>
          <w:spacing w:val="-4"/>
          <w:sz w:val="24"/>
          <w:szCs w:val="24"/>
        </w:rPr>
        <w:t xml:space="preserve">Заказчиком </w:t>
      </w:r>
      <w:r w:rsidRPr="00CF6EC3">
        <w:rPr>
          <w:rFonts w:ascii="Times New Roman" w:eastAsia="Calibri" w:hAnsi="Times New Roman" w:cs="Times New Roman"/>
          <w:spacing w:val="-4"/>
          <w:sz w:val="24"/>
          <w:szCs w:val="24"/>
        </w:rPr>
        <w:t>обязательств, соответствующего</w:t>
      </w:r>
      <w:r w:rsidRPr="00CF6EC3">
        <w:rPr>
          <w:rFonts w:ascii="Times New Roman" w:eastAsia="Calibri" w:hAnsi="Times New Roman" w:cs="Times New Roman"/>
          <w:sz w:val="24"/>
          <w:szCs w:val="24"/>
        </w:rPr>
        <w:t xml:space="preserve"> ст. 8 </w:t>
      </w:r>
      <w:r w:rsidR="00BD1546" w:rsidRPr="00CF6EC3">
        <w:rPr>
          <w:rFonts w:ascii="Times New Roman" w:eastAsia="Calibri" w:hAnsi="Times New Roman" w:cs="Times New Roman"/>
          <w:sz w:val="24"/>
          <w:szCs w:val="24"/>
        </w:rPr>
        <w:t xml:space="preserve">настоящего </w:t>
      </w:r>
      <w:r w:rsidRPr="00CF6EC3">
        <w:rPr>
          <w:rFonts w:ascii="Times New Roman" w:eastAsia="Calibri" w:hAnsi="Times New Roman" w:cs="Times New Roman"/>
          <w:sz w:val="24"/>
          <w:szCs w:val="24"/>
        </w:rPr>
        <w:t>Договора.</w:t>
      </w:r>
    </w:p>
    <w:p w14:paraId="6B31AC0C"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14:paraId="6BA22E69" w14:textId="77777777" w:rsidR="0017150A" w:rsidRPr="00CF6EC3" w:rsidRDefault="00BD1546"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Возврат авансовых платежей, исполнение Подрядчиком своих обязательств по Договору могут обеспечиваться единой банковской гарантией </w:t>
      </w:r>
      <w:r w:rsidRPr="00CF6EC3">
        <w:rPr>
          <w:rFonts w:ascii="Times New Roman" w:eastAsia="Times New Roman" w:hAnsi="Times New Roman" w:cs="Times New Roman"/>
          <w:sz w:val="24"/>
          <w:szCs w:val="24"/>
          <w:lang w:eastAsia="ru-RU"/>
        </w:rPr>
        <w:t xml:space="preserve">(приложение 4) </w:t>
      </w:r>
      <w:r w:rsidR="0017150A" w:rsidRPr="00CF6EC3">
        <w:rPr>
          <w:rFonts w:ascii="Times New Roman" w:eastAsia="Times New Roman" w:hAnsi="Times New Roman" w:cs="Times New Roman"/>
          <w:sz w:val="24"/>
          <w:szCs w:val="24"/>
          <w:lang w:eastAsia="ru-RU"/>
        </w:rPr>
        <w:t xml:space="preserve">на сумму размера аванса + 5% (пять процентов) от цены договора, срок действия которой начинается не позднее 20 (двадцатого) рабочего дня с даты подписания Договора и ранее дня перечисления авансового платежа, а заканчиваться не ранее, чем через 60 (шестьдесят) </w:t>
      </w:r>
      <w:r w:rsidR="0017150A" w:rsidRPr="00CF6EC3">
        <w:rPr>
          <w:rFonts w:ascii="Times New Roman" w:eastAsia="Times New Roman" w:hAnsi="Times New Roman" w:cs="Times New Roman"/>
          <w:spacing w:val="-4"/>
          <w:sz w:val="24"/>
          <w:szCs w:val="24"/>
          <w:lang w:eastAsia="ru-RU"/>
        </w:rPr>
        <w:t>дней после запланированного срока окончания выполнения Работ, указанного в п. 3.1 настоящего</w:t>
      </w:r>
      <w:r w:rsidR="0017150A" w:rsidRPr="00CF6EC3">
        <w:rPr>
          <w:rFonts w:ascii="Times New Roman" w:eastAsia="Times New Roman" w:hAnsi="Times New Roman" w:cs="Times New Roman"/>
          <w:sz w:val="24"/>
          <w:szCs w:val="24"/>
          <w:lang w:eastAsia="ru-RU"/>
        </w:rPr>
        <w:t xml:space="preserve"> Договора</w:t>
      </w:r>
      <w:r w:rsidR="0017150A" w:rsidRPr="00CF6EC3">
        <w:rPr>
          <w:rFonts w:ascii="Times New Roman" w:eastAsia="Times New Roman" w:hAnsi="Times New Roman" w:cs="Times New Roman"/>
          <w:i/>
          <w:sz w:val="24"/>
          <w:szCs w:val="24"/>
          <w:lang w:eastAsia="ru-RU"/>
        </w:rPr>
        <w:t>.</w:t>
      </w:r>
    </w:p>
    <w:p w14:paraId="47DB5B45" w14:textId="353F4BC1" w:rsidR="0017150A" w:rsidRPr="00CF6EC3" w:rsidRDefault="0017150A"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lastRenderedPageBreak/>
        <w:t>Пункт не применяется для договоров с субъектами МСП</w:t>
      </w:r>
      <w:r w:rsidR="00BD1546" w:rsidRPr="00CF6EC3">
        <w:rPr>
          <w:rFonts w:ascii="Times New Roman" w:eastAsia="Times New Roman" w:hAnsi="Times New Roman" w:cs="Times New Roman"/>
          <w:i/>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4"/>
      </w:r>
    </w:p>
    <w:p w14:paraId="253F834D" w14:textId="77777777" w:rsidR="0017150A" w:rsidRPr="00CF6EC3" w:rsidRDefault="00BD1546" w:rsidP="00BD11E8">
      <w:pPr>
        <w:tabs>
          <w:tab w:val="left" w:pos="1276"/>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i/>
          <w:sz w:val="24"/>
          <w:szCs w:val="24"/>
          <w:lang w:eastAsia="ru-RU"/>
        </w:rPr>
        <w:t>Пункт применяется только для договоров с субъектами МСП.</w:t>
      </w:r>
    </w:p>
    <w:p w14:paraId="109CEAC8" w14:textId="133B0BDF" w:rsidR="0017150A" w:rsidRPr="00CF6EC3" w:rsidRDefault="0017150A" w:rsidP="00BD11E8">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i/>
          <w:spacing w:val="-4"/>
          <w:sz w:val="24"/>
          <w:szCs w:val="24"/>
          <w:lang w:eastAsia="ru-RU"/>
        </w:rPr>
        <w:t>Размер действующего обеспечения исполнения подрядчиком обязательств по Договору</w:t>
      </w:r>
      <w:r w:rsidRPr="00CF6EC3">
        <w:rPr>
          <w:rFonts w:ascii="Times New Roman" w:eastAsia="Times New Roman" w:hAnsi="Times New Roman" w:cs="Times New Roman"/>
          <w:i/>
          <w:sz w:val="24"/>
          <w:szCs w:val="24"/>
          <w:lang w:eastAsia="ru-RU"/>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6EE7AAE8" w14:textId="1D591C20"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Pr="00CF6EC3">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pacing w:val="-4"/>
          <w:sz w:val="24"/>
          <w:szCs w:val="24"/>
          <w:lang w:eastAsia="ru-RU"/>
        </w:rPr>
        <w:t xml:space="preserve">приемки результатов выполненных работ </w:t>
      </w:r>
      <w:r w:rsidRPr="00CF6EC3">
        <w:rPr>
          <w:rFonts w:ascii="Times New Roman" w:eastAsia="Times New Roman" w:hAnsi="Times New Roman" w:cs="Times New Roman"/>
          <w:spacing w:val="-4"/>
          <w:sz w:val="24"/>
          <w:szCs w:val="24"/>
          <w:lang w:eastAsia="ru-RU"/>
        </w:rPr>
        <w:t xml:space="preserve">(приложение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и Акта </w:t>
      </w:r>
      <w:r w:rsidRPr="00CF6EC3">
        <w:rPr>
          <w:rFonts w:ascii="Times New Roman" w:eastAsia="Times New Roman" w:hAnsi="Times New Roman" w:cs="Times New Roman"/>
          <w:spacing w:val="-4"/>
          <w:sz w:val="24"/>
          <w:szCs w:val="24"/>
          <w:lang w:eastAsia="ru-RU"/>
        </w:rPr>
        <w:t>сдачи</w:t>
      </w:r>
      <w:r w:rsidR="00217DF7"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Подрядчик обязан представить на согласование Заказчику в сроки, установленные п. 8.10 настоящего Договора, копию банковской гарантии на исполнение Подрядчиком обязательств по Договору.</w:t>
      </w:r>
    </w:p>
    <w:p w14:paraId="48948596" w14:textId="15397D2A"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CF6EC3">
        <w:rPr>
          <w:rFonts w:ascii="Times New Roman" w:eastAsia="Times New Roman" w:hAnsi="Times New Roman" w:cs="Times New Roman"/>
          <w:sz w:val="24"/>
          <w:szCs w:val="24"/>
          <w:lang w:eastAsia="ru-RU"/>
        </w:rPr>
        <w:t xml:space="preserve"> Заказчиком банковской гарантии</w:t>
      </w:r>
      <w:r w:rsidR="0017150A" w:rsidRPr="00CF6EC3">
        <w:rPr>
          <w:rFonts w:ascii="Times New Roman" w:eastAsia="Times New Roman" w:hAnsi="Times New Roman" w:cs="Times New Roman"/>
          <w:sz w:val="24"/>
          <w:szCs w:val="24"/>
          <w:lang w:eastAsia="ru-RU"/>
        </w:rPr>
        <w:t xml:space="preserve"> Подрядчик обязан представить копию банковской гарантии, а также следующие документы*.</w:t>
      </w:r>
    </w:p>
    <w:p w14:paraId="390B637B"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уведомляет Подрядчика о результатах согласования банковской</w:t>
      </w:r>
      <w:r w:rsidR="008E175F" w:rsidRPr="00CF6EC3">
        <w:rPr>
          <w:rFonts w:ascii="Times New Roman" w:eastAsia="Times New Roman" w:hAnsi="Times New Roman" w:cs="Times New Roman"/>
          <w:sz w:val="24"/>
          <w:szCs w:val="24"/>
          <w:lang w:eastAsia="ru-RU"/>
        </w:rPr>
        <w:t xml:space="preserve"> гарантии в соответствии с п. 20.6</w:t>
      </w:r>
      <w:r w:rsidR="0017150A" w:rsidRPr="00CF6EC3">
        <w:rPr>
          <w:rFonts w:ascii="Times New Roman" w:eastAsia="Times New Roman" w:hAnsi="Times New Roman" w:cs="Times New Roman"/>
          <w:sz w:val="24"/>
          <w:szCs w:val="24"/>
          <w:lang w:eastAsia="ru-RU"/>
        </w:rPr>
        <w:t xml:space="preserve"> настоящего Договора.</w:t>
      </w:r>
    </w:p>
    <w:p w14:paraId="04F435B6"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наличия у Заказчика надлежащим образом заверенных копий указанных в п. 8.7 настоящего Договора документов, полученных из других источников, </w:t>
      </w:r>
      <w:r w:rsidR="0017150A" w:rsidRPr="00CF6EC3">
        <w:rPr>
          <w:rFonts w:ascii="Times New Roman" w:eastAsia="Times New Roman" w:hAnsi="Times New Roman" w:cs="Times New Roman"/>
          <w:spacing w:val="-4"/>
          <w:sz w:val="24"/>
          <w:szCs w:val="24"/>
          <w:lang w:eastAsia="ru-RU"/>
        </w:rPr>
        <w:t>Заказчик может согласовать отсутствие необходимости представления отдельных указанных</w:t>
      </w:r>
      <w:r w:rsidR="0017150A" w:rsidRPr="00CF6EC3">
        <w:rPr>
          <w:rFonts w:ascii="Times New Roman" w:eastAsia="Times New Roman" w:hAnsi="Times New Roman" w:cs="Times New Roman"/>
          <w:sz w:val="24"/>
          <w:szCs w:val="24"/>
          <w:lang w:eastAsia="ru-RU"/>
        </w:rPr>
        <w:t xml:space="preserve"> в п. 8.7 настоящего Договора документов Подрядчиком.</w:t>
      </w:r>
    </w:p>
    <w:p w14:paraId="27BD3A4C" w14:textId="340F3353" w:rsidR="0017150A" w:rsidRPr="00CF6EC3" w:rsidRDefault="0017150A"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w:t>
      </w:r>
      <w:r w:rsidR="009A0482" w:rsidRPr="00CF6EC3">
        <w:rPr>
          <w:rFonts w:ascii="Times New Roman" w:eastAsia="Times New Roman" w:hAnsi="Times New Roman" w:cs="Times New Roman"/>
          <w:sz w:val="24"/>
          <w:szCs w:val="24"/>
          <w:lang w:eastAsia="ru-RU"/>
        </w:rPr>
        <w:t>и отсутствии указанных в п. 8.7</w:t>
      </w:r>
      <w:r w:rsidRPr="00CF6EC3">
        <w:rPr>
          <w:rFonts w:ascii="Times New Roman" w:eastAsia="Times New Roman" w:hAnsi="Times New Roman" w:cs="Times New Roman"/>
          <w:sz w:val="24"/>
          <w:szCs w:val="24"/>
          <w:lang w:eastAsia="ru-RU"/>
        </w:rPr>
        <w:t xml:space="preserve"> настоящего Договора документов банковская гарантия Заказчиком не принимается.</w:t>
      </w:r>
    </w:p>
    <w:p w14:paraId="21722B69" w14:textId="77777777"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8.10.</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Копия банковской гарантии и указанные в п. 8.7 настоящего Договора документы должны быть представлены Подрядчиком на согласование Заказчику в следующие</w:t>
      </w:r>
      <w:r w:rsidR="0017150A" w:rsidRPr="00CF6EC3">
        <w:rPr>
          <w:rFonts w:ascii="Times New Roman" w:eastAsia="Times New Roman" w:hAnsi="Times New Roman" w:cs="Times New Roman"/>
          <w:sz w:val="24"/>
          <w:szCs w:val="24"/>
          <w:lang w:eastAsia="ru-RU"/>
        </w:rPr>
        <w:t xml:space="preserve"> сроки:</w:t>
      </w:r>
    </w:p>
    <w:p w14:paraId="33F81EA8" w14:textId="581C6579"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для согласования банковской гарантии на исполнение Подрядчиком обязательств</w:t>
      </w:r>
      <w:r w:rsidR="0017150A" w:rsidRPr="00CF6EC3">
        <w:rPr>
          <w:rFonts w:ascii="Times New Roman" w:eastAsia="Times New Roman" w:hAnsi="Times New Roman" w:cs="Times New Roman"/>
          <w:bCs/>
          <w:sz w:val="24"/>
          <w:szCs w:val="24"/>
          <w:lang w:eastAsia="ru-RU"/>
        </w:rPr>
        <w:t xml:space="preserve"> по Договору, которая предоставляется во исполнение п. 8.2</w:t>
      </w:r>
      <w:r w:rsidR="009A0482" w:rsidRPr="00CF6EC3">
        <w:rPr>
          <w:rFonts w:ascii="Times New Roman" w:eastAsia="Times New Roman" w:hAnsi="Times New Roman" w:cs="Times New Roman"/>
          <w:bCs/>
          <w:sz w:val="24"/>
          <w:szCs w:val="24"/>
          <w:lang w:eastAsia="ru-RU"/>
        </w:rPr>
        <w:t>.2 или п. 8.6</w:t>
      </w:r>
      <w:r w:rsidR="0017150A" w:rsidRPr="00CF6EC3">
        <w:rPr>
          <w:rFonts w:ascii="Times New Roman" w:eastAsia="Times New Roman" w:hAnsi="Times New Roman" w:cs="Times New Roman"/>
          <w:bCs/>
          <w:sz w:val="24"/>
          <w:szCs w:val="24"/>
          <w:lang w:eastAsia="ru-RU"/>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14:paraId="50BCDFC2" w14:textId="77777777"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 иных случаях - не позднее чем за 10 рабочих дней до планируемой даты предоставления Заказчику оригинала согласованной банковской гарантии.</w:t>
      </w:r>
    </w:p>
    <w:p w14:paraId="78E0EF50" w14:textId="77777777" w:rsidR="0017150A" w:rsidRPr="00CF6EC3" w:rsidRDefault="00BD1546"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849C818" w14:textId="5B032EBC"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Pr="00CF6EC3">
        <w:rPr>
          <w:rFonts w:ascii="Times New Roman" w:eastAsia="Times New Roman" w:hAnsi="Times New Roman" w:cs="Times New Roman"/>
          <w:sz w:val="24"/>
          <w:szCs w:val="24"/>
          <w:lang w:eastAsia="ru-RU"/>
        </w:rPr>
        <w:tab/>
        <w:t xml:space="preserve">В </w:t>
      </w:r>
      <w:r w:rsidR="0017150A" w:rsidRPr="00CF6EC3">
        <w:rPr>
          <w:rFonts w:ascii="Times New Roman" w:eastAsia="Times New Roman" w:hAnsi="Times New Roman" w:cs="Times New Roman"/>
          <w:sz w:val="24"/>
          <w:szCs w:val="24"/>
          <w:lang w:eastAsia="ru-RU"/>
        </w:rPr>
        <w:t>случае увеличения сроков исполнения Договора, истечения срока действия банковских гарантий и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CF6EC3" w:rsidDel="0078179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и банковские гарантии на исполнение Подрядчиком обязательств по Договору в течение 20 (двадцати) дней с</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даты, когда Подрядчик узнал или должен был узнать о несоответствии срока действия банковской гарантии требованиям, установленным п.  и п. 8.2.2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CF6EC3">
        <w:rPr>
          <w:rFonts w:ascii="Times New Roman" w:eastAsia="Times New Roman" w:hAnsi="Times New Roman" w:cs="Times New Roman"/>
          <w:spacing w:val="-4"/>
          <w:sz w:val="24"/>
          <w:szCs w:val="24"/>
          <w:lang w:eastAsia="ru-RU"/>
        </w:rPr>
        <w:t>с</w:t>
      </w:r>
      <w:r w:rsidR="002E3AA2"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Заказчиком, с соблюдением всех условий, предусмотренных Договором. Новые банковские</w:t>
      </w:r>
      <w:r w:rsidR="0017150A" w:rsidRPr="00CF6EC3">
        <w:rPr>
          <w:rFonts w:ascii="Times New Roman" w:eastAsia="Times New Roman" w:hAnsi="Times New Roman" w:cs="Times New Roman"/>
          <w:sz w:val="24"/>
          <w:szCs w:val="24"/>
          <w:lang w:eastAsia="ru-RU"/>
        </w:rPr>
        <w:t xml:space="preserve"> гарантии предоставляются со сроком действия, покрывающим </w:t>
      </w:r>
      <w:r w:rsidR="0017150A" w:rsidRPr="00CF6EC3">
        <w:rPr>
          <w:rFonts w:ascii="Times New Roman" w:eastAsia="Times New Roman" w:hAnsi="Times New Roman" w:cs="Times New Roman"/>
          <w:sz w:val="24"/>
          <w:szCs w:val="24"/>
          <w:lang w:eastAsia="ru-RU"/>
        </w:rPr>
        <w:lastRenderedPageBreak/>
        <w:t xml:space="preserve">согласованный с Заказчиком </w:t>
      </w:r>
      <w:r w:rsidR="0017150A" w:rsidRPr="00CF6EC3">
        <w:rPr>
          <w:rFonts w:ascii="Times New Roman" w:eastAsia="Times New Roman" w:hAnsi="Times New Roman" w:cs="Times New Roman"/>
          <w:spacing w:val="-4"/>
          <w:sz w:val="24"/>
          <w:szCs w:val="24"/>
          <w:lang w:eastAsia="ru-RU"/>
        </w:rPr>
        <w:t>новый срок исполнения обязательств по Договору, а также 60 (шестьдесят) дней, следующих</w:t>
      </w:r>
      <w:r w:rsidR="0017150A" w:rsidRPr="00CF6EC3">
        <w:rPr>
          <w:rFonts w:ascii="Times New Roman" w:eastAsia="Times New Roman" w:hAnsi="Times New Roman" w:cs="Times New Roman"/>
          <w:sz w:val="24"/>
          <w:szCs w:val="24"/>
          <w:lang w:eastAsia="ru-RU"/>
        </w:rPr>
        <w:t xml:space="preserve"> за новой датой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w:t>
      </w:r>
      <w:r w:rsidR="008E175F"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w:t>
      </w:r>
      <w:r w:rsidR="003C3410">
        <w:rPr>
          <w:rFonts w:ascii="Times New Roman" w:eastAsia="Times New Roman" w:hAnsi="Times New Roman" w:cs="Times New Roman"/>
          <w:sz w:val="24"/>
          <w:szCs w:val="24"/>
          <w:lang w:eastAsia="ru-RU"/>
        </w:rPr>
        <w:t xml:space="preserve"> и передачи прав (приложение 3).</w:t>
      </w:r>
    </w:p>
    <w:p w14:paraId="7951EFEC"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отзыв</w:t>
      </w:r>
      <w:r w:rsidR="006A348A" w:rsidRPr="00CF6EC3">
        <w:rPr>
          <w:rFonts w:ascii="Times New Roman" w:eastAsia="Times New Roman" w:hAnsi="Times New Roman" w:cs="Times New Roman"/>
          <w:sz w:val="24"/>
          <w:szCs w:val="24"/>
          <w:lang w:eastAsia="ru-RU"/>
        </w:rPr>
        <w:t>а или приостановления лицензии Г</w:t>
      </w:r>
      <w:r w:rsidR="0017150A" w:rsidRPr="00CF6EC3">
        <w:rPr>
          <w:rFonts w:ascii="Times New Roman" w:eastAsia="Times New Roman" w:hAnsi="Times New Roman" w:cs="Times New Roman"/>
          <w:sz w:val="24"/>
          <w:szCs w:val="24"/>
          <w:lang w:eastAsia="ru-RU"/>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отзыва или приостановления лицензии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576E1AC2"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если посл</w:t>
      </w:r>
      <w:r w:rsidR="006A348A" w:rsidRPr="00CF6EC3">
        <w:rPr>
          <w:rFonts w:ascii="Times New Roman" w:eastAsia="Times New Roman" w:hAnsi="Times New Roman" w:cs="Times New Roman"/>
          <w:sz w:val="24"/>
          <w:szCs w:val="24"/>
          <w:lang w:eastAsia="ru-RU"/>
        </w:rPr>
        <w:t>е принятия банковской гарантии Г</w:t>
      </w:r>
      <w:r w:rsidR="0017150A" w:rsidRPr="00CF6EC3">
        <w:rPr>
          <w:rFonts w:ascii="Times New Roman" w:eastAsia="Times New Roman" w:hAnsi="Times New Roman" w:cs="Times New Roman"/>
          <w:sz w:val="24"/>
          <w:szCs w:val="24"/>
          <w:lang w:eastAsia="ru-RU"/>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36055F37" w14:textId="653F8E0D" w:rsidR="0017150A" w:rsidRPr="00CF6EC3" w:rsidRDefault="00BD1546"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CF6EC3">
        <w:rPr>
          <w:rFonts w:ascii="Times New Roman" w:eastAsia="Times New Roman" w:hAnsi="Times New Roman" w:cs="Times New Roman"/>
          <w:sz w:val="24"/>
          <w:szCs w:val="24"/>
          <w:lang w:eastAsia="ru-RU"/>
        </w:rPr>
        <w:t>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аранту, и в пределах установленной гарантийной суммы. </w:t>
      </w:r>
    </w:p>
    <w:p w14:paraId="0722998D" w14:textId="77777777" w:rsidR="0017150A" w:rsidRPr="00CF6EC3" w:rsidRDefault="0017150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F6EC3">
        <w:rPr>
          <w:rFonts w:ascii="Times New Roman" w:eastAsia="Times New Roman" w:hAnsi="Times New Roman" w:cs="Times New Roman"/>
          <w:iCs/>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5695E29"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Предоставление Подрядчиком вместо одной банковской гарантии нескольких </w:t>
      </w:r>
      <w:r w:rsidR="0017150A" w:rsidRPr="00CF6EC3">
        <w:rPr>
          <w:rFonts w:ascii="Times New Roman" w:eastAsia="Times New Roman" w:hAnsi="Times New Roman" w:cs="Times New Roman"/>
          <w:spacing w:val="-4"/>
          <w:sz w:val="24"/>
          <w:szCs w:val="24"/>
          <w:lang w:eastAsia="ru-RU"/>
        </w:rPr>
        <w:t>банковских гарантий (совокупная сумма которых соответствует сумме банковской гарантии,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предусмотренной настоящим Договором) допускается по согласованию с Заказчиком. В этом</w:t>
      </w:r>
      <w:r w:rsidR="0017150A" w:rsidRPr="00CF6EC3">
        <w:rPr>
          <w:rFonts w:ascii="Times New Roman" w:eastAsia="Times New Roman" w:hAnsi="Times New Roman" w:cs="Times New Roman"/>
          <w:sz w:val="24"/>
          <w:szCs w:val="24"/>
          <w:lang w:eastAsia="ru-RU"/>
        </w:rPr>
        <w:t xml:space="preserve">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w:t>
      </w:r>
      <w:r w:rsidR="006A348A" w:rsidRPr="00CF6EC3">
        <w:rPr>
          <w:rFonts w:ascii="Times New Roman" w:eastAsia="Times New Roman" w:hAnsi="Times New Roman" w:cs="Times New Roman"/>
          <w:sz w:val="24"/>
          <w:szCs w:val="24"/>
          <w:lang w:eastAsia="ru-RU"/>
        </w:rPr>
        <w:t>ой</w:t>
      </w:r>
      <w:r w:rsidR="0017150A" w:rsidRPr="00CF6EC3">
        <w:rPr>
          <w:rFonts w:ascii="Times New Roman" w:eastAsia="Times New Roman" w:hAnsi="Times New Roman" w:cs="Times New Roman"/>
          <w:sz w:val="24"/>
          <w:szCs w:val="24"/>
          <w:lang w:eastAsia="ru-RU"/>
        </w:rPr>
        <w:t xml:space="preserve"> гаранти</w:t>
      </w:r>
      <w:r w:rsidR="006A348A"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w:t>
      </w:r>
    </w:p>
    <w:p w14:paraId="464E1D9E" w14:textId="451B7B19"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По согласованию с Заказчиком допускается предоставление банковских гарантий со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сроком действия менее предусмотренного п. 8.2 настоящего Договора, но не менее 1</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60 </w:t>
      </w:r>
      <w:r w:rsidRPr="00CF6EC3">
        <w:rPr>
          <w:rFonts w:ascii="Times New Roman" w:hAnsi="Times New Roman" w:cs="Times New Roman"/>
          <w:sz w:val="24"/>
          <w:szCs w:val="24"/>
        </w:rPr>
        <w:t xml:space="preserve">(шестьдесят) </w:t>
      </w:r>
      <w:r w:rsidRPr="00CF6EC3">
        <w:rPr>
          <w:rFonts w:ascii="Times New Roman" w:eastAsia="Times New Roman" w:hAnsi="Times New Roman" w:cs="Times New Roman"/>
          <w:sz w:val="24"/>
          <w:szCs w:val="24"/>
          <w:lang w:eastAsia="ru-RU"/>
        </w:rPr>
        <w:t>дней до окончания их срока действия.</w:t>
      </w:r>
    </w:p>
    <w:p w14:paraId="3DD2FE41"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270E4DE"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замены Подрядчиком банковской гарантии ранее предоставленная банковская гарантия возвращается Подрядчику в течение 15 рабочих дней с даты получения Заказчиком письменного запроса Подрядчика на возврат банковской гарантии, но не ранее предоставления Подрядчиком новой предварительно согласованной Заказчиком банковской гарантии.</w:t>
      </w:r>
    </w:p>
    <w:p w14:paraId="2C8332F1" w14:textId="3490EB81" w:rsidR="0017150A" w:rsidRPr="00CF6EC3" w:rsidRDefault="0017150A" w:rsidP="003C3410">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8.19Если Заказчик не предъявлял требования </w:t>
      </w:r>
      <w:r w:rsidR="006A348A" w:rsidRPr="00CF6EC3">
        <w:rPr>
          <w:rFonts w:ascii="Times New Roman" w:eastAsia="Times New Roman" w:hAnsi="Times New Roman" w:cs="Times New Roman"/>
          <w:sz w:val="24"/>
          <w:szCs w:val="24"/>
          <w:lang w:eastAsia="ru-RU"/>
        </w:rPr>
        <w:t>Г</w:t>
      </w:r>
      <w:r w:rsidRPr="00CF6EC3">
        <w:rPr>
          <w:rFonts w:ascii="Times New Roman" w:eastAsia="Times New Roman" w:hAnsi="Times New Roman" w:cs="Times New Roman"/>
          <w:sz w:val="24"/>
          <w:szCs w:val="24"/>
          <w:lang w:eastAsia="ru-RU"/>
        </w:rPr>
        <w:t xml:space="preserve">аранту о платеже по банковской гарантии </w:t>
      </w:r>
      <w:r w:rsidRPr="00CF6EC3">
        <w:rPr>
          <w:rFonts w:ascii="Times New Roman" w:eastAsia="Times New Roman" w:hAnsi="Times New Roman" w:cs="Times New Roman"/>
          <w:spacing w:val="-4"/>
          <w:sz w:val="24"/>
          <w:szCs w:val="24"/>
          <w:lang w:eastAsia="ru-RU"/>
        </w:rPr>
        <w:t>на исполнение Подрядчиком обязательств по Договору, такая банковская гарантия подлежит</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возврату Подрядчику после исполнения обязательств по Договору в течение 15 (пятнадцати</w:t>
      </w:r>
      <w:r w:rsidRPr="00CF6EC3">
        <w:rPr>
          <w:rFonts w:ascii="Times New Roman" w:eastAsia="Times New Roman" w:hAnsi="Times New Roman" w:cs="Times New Roman"/>
          <w:sz w:val="24"/>
          <w:szCs w:val="24"/>
          <w:lang w:eastAsia="ru-RU"/>
        </w:rPr>
        <w:t>) рабочих дней с даты получения Заказчиком письменного запроса Подрядчика на возврат банковской гарантии.</w:t>
      </w:r>
    </w:p>
    <w:p w14:paraId="40460FEF" w14:textId="77777777" w:rsidR="0017150A" w:rsidRPr="00CF6EC3" w:rsidRDefault="00BD1546" w:rsidP="002E3AA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5ADE0922" w14:textId="0FEB2C8B"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8.21.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обязательств по настоящему Договору </w:t>
      </w:r>
      <w:r w:rsidR="0017150A" w:rsidRPr="00CF6EC3">
        <w:rPr>
          <w:rFonts w:ascii="Times New Roman" w:eastAsia="Times New Roman" w:hAnsi="Times New Roman" w:cs="Times New Roman"/>
          <w:b/>
          <w:sz w:val="24"/>
          <w:szCs w:val="24"/>
          <w:lang w:eastAsia="ru-RU"/>
        </w:rPr>
        <w:t>резервирование средств</w:t>
      </w:r>
      <w:r w:rsidR="0017150A" w:rsidRPr="00CF6EC3">
        <w:rPr>
          <w:rFonts w:ascii="Times New Roman" w:eastAsia="Times New Roman" w:hAnsi="Times New Roman" w:cs="Times New Roman"/>
          <w:sz w:val="24"/>
          <w:szCs w:val="24"/>
          <w:lang w:eastAsia="ru-RU"/>
        </w:rPr>
        <w:t>,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14 к</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настоящему Договору.</w:t>
      </w:r>
    </w:p>
    <w:p w14:paraId="131137DE"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14:paraId="16990350"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pacing w:val="-4"/>
          <w:sz w:val="24"/>
          <w:szCs w:val="24"/>
          <w:lang w:eastAsia="ru-RU"/>
        </w:rPr>
        <w:t>Соглашение о резервировании на счете Заказчика денежных средств в качестве способа</w:t>
      </w:r>
      <w:r w:rsidRPr="00CF6EC3">
        <w:rPr>
          <w:rFonts w:ascii="Times New Roman" w:eastAsia="Times New Roman" w:hAnsi="Times New Roman" w:cs="Times New Roman"/>
          <w:sz w:val="24"/>
          <w:szCs w:val="24"/>
          <w:lang w:eastAsia="ru-RU"/>
        </w:rPr>
        <w:t xml:space="preserve"> обеспечения исполнения договора может быть подписано одновременно с </w:t>
      </w:r>
      <w:r w:rsidRPr="00CF6EC3">
        <w:rPr>
          <w:rFonts w:ascii="Times New Roman" w:eastAsia="Times New Roman" w:hAnsi="Times New Roman" w:cs="Times New Roman"/>
          <w:bCs/>
          <w:sz w:val="24"/>
          <w:szCs w:val="24"/>
          <w:lang w:eastAsia="ru-RU"/>
        </w:rPr>
        <w:t>настоящим Договором.</w:t>
      </w:r>
    </w:p>
    <w:p w14:paraId="0720C85E" w14:textId="4E0AAE1F"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расторжении (прекращении) Договора по вине Подрядчика, в том числе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причине невыполнения Подрядчиком работ в сроки и/или с ненадлежащим качеством, 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также в случае возбуждения арбитражным судом процедуры банкротства в отношении Подрядчика, зарез</w:t>
      </w:r>
      <w:r w:rsidR="006A348A" w:rsidRPr="00CF6EC3">
        <w:rPr>
          <w:rFonts w:ascii="Times New Roman" w:eastAsia="Times New Roman" w:hAnsi="Times New Roman" w:cs="Times New Roman"/>
          <w:sz w:val="24"/>
          <w:szCs w:val="24"/>
          <w:lang w:eastAsia="ru-RU"/>
        </w:rPr>
        <w:t>ервированные средства не подлежа</w:t>
      </w:r>
      <w:r w:rsidRPr="00CF6EC3">
        <w:rPr>
          <w:rFonts w:ascii="Times New Roman" w:eastAsia="Times New Roman" w:hAnsi="Times New Roman" w:cs="Times New Roman"/>
          <w:sz w:val="24"/>
          <w:szCs w:val="24"/>
          <w:lang w:eastAsia="ru-RU"/>
        </w:rPr>
        <w:t>т выплате Подрядчику.</w:t>
      </w:r>
    </w:p>
    <w:p w14:paraId="0FB36963"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Пункт не применяется для договоров с субъектами МСП</w:t>
      </w:r>
    </w:p>
    <w:p w14:paraId="70DEA705" w14:textId="77777777"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w:t>
      </w:r>
      <w:r w:rsidR="0017150A" w:rsidRPr="00CF6EC3">
        <w:rPr>
          <w:rFonts w:ascii="Times New Roman" w:eastAsia="Times New Roman" w:hAnsi="Times New Roman" w:cs="Times New Roman"/>
          <w:spacing w:val="-2"/>
          <w:sz w:val="24"/>
          <w:szCs w:val="24"/>
          <w:lang w:eastAsia="ru-RU"/>
        </w:rPr>
        <w:t>обязательств по настоящему Договору не банковскую гарантию, не резервирование средств,</w:t>
      </w:r>
      <w:r w:rsidR="0017150A" w:rsidRPr="00CF6EC3">
        <w:rPr>
          <w:rFonts w:ascii="Times New Roman" w:eastAsia="Times New Roman" w:hAnsi="Times New Roman" w:cs="Times New Roman"/>
          <w:sz w:val="24"/>
          <w:szCs w:val="24"/>
          <w:lang w:eastAsia="ru-RU"/>
        </w:rPr>
        <w:t xml:space="preserve"> а </w:t>
      </w:r>
      <w:r w:rsidR="0017150A" w:rsidRPr="00CF6EC3">
        <w:rPr>
          <w:rFonts w:ascii="Times New Roman" w:eastAsia="Times New Roman" w:hAnsi="Times New Roman" w:cs="Times New Roman"/>
          <w:b/>
          <w:sz w:val="24"/>
          <w:szCs w:val="24"/>
          <w:lang w:eastAsia="ru-RU"/>
        </w:rPr>
        <w:t>обеспечительный платеж</w:t>
      </w:r>
      <w:r w:rsidR="0017150A" w:rsidRPr="00CF6EC3">
        <w:rPr>
          <w:rFonts w:ascii="Times New Roman" w:eastAsia="Times New Roman" w:hAnsi="Times New Roman" w:cs="Times New Roman"/>
          <w:sz w:val="24"/>
          <w:szCs w:val="24"/>
          <w:lang w:eastAsia="ru-RU"/>
        </w:rPr>
        <w:t xml:space="preserve">. </w:t>
      </w:r>
    </w:p>
    <w:p w14:paraId="28BA6387" w14:textId="16D4C6CE"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w:t>
      </w:r>
      <w:r w:rsidR="00A81175" w:rsidRPr="00CF6EC3">
        <w:rPr>
          <w:rFonts w:ascii="Times New Roman" w:eastAsia="Times New Roman" w:hAnsi="Times New Roman" w:cs="Times New Roman"/>
          <w:bCs/>
          <w:sz w:val="24"/>
          <w:szCs w:val="24"/>
          <w:lang w:eastAsia="ru-RU"/>
        </w:rPr>
        <w:t xml:space="preserve">приложении </w:t>
      </w:r>
      <w:r w:rsidRPr="00CF6EC3">
        <w:rPr>
          <w:rFonts w:ascii="Times New Roman" w:eastAsia="Times New Roman" w:hAnsi="Times New Roman" w:cs="Times New Roman"/>
          <w:bCs/>
          <w:sz w:val="24"/>
          <w:szCs w:val="24"/>
          <w:lang w:eastAsia="ru-RU"/>
        </w:rPr>
        <w:t>15 к настоящему Договору.</w:t>
      </w:r>
    </w:p>
    <w:p w14:paraId="1188FD8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4F71C79A" w14:textId="77777777"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14:paraId="1FE9A6BB" w14:textId="77777777" w:rsidR="00892E13" w:rsidRPr="00CF6EC3" w:rsidRDefault="00892E1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B03504F"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9. Порядок выполнения и приемка работ по инженерным изысканиям</w:t>
      </w:r>
    </w:p>
    <w:p w14:paraId="292CE016" w14:textId="77777777"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14:paraId="399D695C" w14:textId="45008D49" w:rsidR="0017150A" w:rsidRPr="00CF6EC3" w:rsidRDefault="0017150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w:t>
      </w:r>
      <w:r w:rsidR="002E3AA2" w:rsidRPr="00CF6EC3">
        <w:rPr>
          <w:rFonts w:ascii="Times New Roman" w:eastAsia="Times New Roman" w:hAnsi="Times New Roman" w:cs="Times New Roman"/>
          <w:bCs/>
          <w:i/>
          <w:sz w:val="24"/>
          <w:szCs w:val="24"/>
          <w:lang w:eastAsia="ru-RU"/>
        </w:rPr>
        <w:t>В</w:t>
      </w:r>
      <w:r w:rsidRPr="00CF6EC3">
        <w:rPr>
          <w:rFonts w:ascii="Times New Roman" w:eastAsia="Times New Roman" w:hAnsi="Times New Roman" w:cs="Times New Roman"/>
          <w:bCs/>
          <w:i/>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зависимости от условий конкрет</w:t>
      </w:r>
      <w:r w:rsidR="0017044A">
        <w:rPr>
          <w:rFonts w:ascii="Times New Roman" w:eastAsia="Times New Roman" w:hAnsi="Times New Roman" w:cs="Times New Roman"/>
          <w:bCs/>
          <w:i/>
          <w:sz w:val="24"/>
          <w:szCs w:val="24"/>
          <w:lang w:eastAsia="ru-RU"/>
        </w:rPr>
        <w:t>ной сделки.</w:t>
      </w:r>
    </w:p>
    <w:p w14:paraId="66DFBF31" w14:textId="3B071AD1" w:rsidR="0017150A" w:rsidRPr="005127C8"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14:paraId="30B6B3A9" w14:textId="77777777" w:rsidR="0017150A" w:rsidRPr="005127C8" w:rsidRDefault="006A348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27C8">
        <w:rPr>
          <w:rFonts w:ascii="Times New Roman" w:eastAsia="Times New Roman" w:hAnsi="Times New Roman" w:cs="Times New Roman"/>
          <w:sz w:val="24"/>
          <w:szCs w:val="24"/>
          <w:lang w:eastAsia="ru-RU"/>
        </w:rPr>
        <w:t>9.3.</w:t>
      </w:r>
      <w:r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 xml:space="preserve">В течение _________ 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14:paraId="6C1733B5" w14:textId="152C7AD0" w:rsidR="0017150A" w:rsidRPr="005127C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127C8">
        <w:rPr>
          <w:rFonts w:ascii="Times New Roman" w:eastAsia="Times New Roman" w:hAnsi="Times New Roman" w:cs="Times New Roman"/>
          <w:b/>
          <w:i/>
          <w:sz w:val="24"/>
          <w:szCs w:val="24"/>
          <w:lang w:eastAsia="ru-RU"/>
        </w:rPr>
        <w:t>*Примечание:</w:t>
      </w:r>
      <w:r w:rsidRPr="005127C8">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sidRPr="005127C8">
        <w:rPr>
          <w:rFonts w:ascii="Times New Roman" w:eastAsia="Times New Roman" w:hAnsi="Times New Roman" w:cs="Times New Roman"/>
          <w:i/>
          <w:sz w:val="24"/>
          <w:szCs w:val="24"/>
          <w:lang w:eastAsia="ru-RU"/>
        </w:rPr>
        <w:t>2</w:t>
      </w:r>
      <w:r w:rsidRPr="005127C8">
        <w:rPr>
          <w:rFonts w:ascii="Times New Roman" w:eastAsia="Times New Roman" w:hAnsi="Times New Roman" w:cs="Times New Roman"/>
          <w:i/>
          <w:sz w:val="24"/>
          <w:szCs w:val="24"/>
          <w:lang w:eastAsia="ru-RU"/>
        </w:rPr>
        <w:t xml:space="preserve">). Данный пункт включается, если стоимость инженерных изысканий не определена Заказчиком ранее на стадии </w:t>
      </w:r>
      <w:r w:rsidR="00FE7BFC">
        <w:rPr>
          <w:rFonts w:ascii="Times New Roman" w:eastAsia="Times New Roman" w:hAnsi="Times New Roman" w:cs="Times New Roman"/>
          <w:i/>
          <w:sz w:val="24"/>
          <w:szCs w:val="24"/>
          <w:lang w:eastAsia="ru-RU"/>
        </w:rPr>
        <w:t>конкурентных</w:t>
      </w:r>
      <w:r w:rsidRPr="005127C8">
        <w:rPr>
          <w:rFonts w:ascii="Times New Roman" w:eastAsia="Times New Roman" w:hAnsi="Times New Roman" w:cs="Times New Roman"/>
          <w:i/>
          <w:sz w:val="24"/>
          <w:szCs w:val="24"/>
          <w:lang w:eastAsia="ru-RU"/>
        </w:rPr>
        <w:t xml:space="preserve"> процедур по выбору Подрядчика.</w:t>
      </w:r>
    </w:p>
    <w:p w14:paraId="51279460" w14:textId="6E2E05D5"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5127C8">
        <w:rPr>
          <w:rFonts w:ascii="Times New Roman" w:eastAsia="Times New Roman" w:hAnsi="Times New Roman" w:cs="Times New Roman"/>
          <w:sz w:val="24"/>
          <w:szCs w:val="24"/>
          <w:lang w:eastAsia="ru-RU"/>
        </w:rPr>
        <w:t>9.4.</w:t>
      </w:r>
      <w:r w:rsidR="006A348A" w:rsidRPr="005127C8">
        <w:rPr>
          <w:rFonts w:ascii="Times New Roman" w:eastAsia="Times New Roman" w:hAnsi="Times New Roman" w:cs="Times New Roman"/>
          <w:sz w:val="24"/>
          <w:szCs w:val="24"/>
          <w:lang w:eastAsia="ru-RU"/>
        </w:rPr>
        <w:tab/>
      </w:r>
      <w:r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этом случае Заказчик вправе принять и оплатить их </w:t>
      </w:r>
      <w:r w:rsidRPr="00CF6EC3">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C111A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14:paraId="7673F6D2" w14:textId="77777777" w:rsidR="0017150A" w:rsidRPr="00CF6EC3" w:rsidRDefault="006A348A"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на проектирование (приложение 13),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59D0CF39" w14:textId="77777777"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Для выполнения инженерных изысканий Подрядчик на основе Задания на </w:t>
      </w:r>
      <w:r w:rsidRPr="00CF6EC3">
        <w:rPr>
          <w:rFonts w:ascii="Times New Roman" w:eastAsia="Times New Roman" w:hAnsi="Times New Roman" w:cs="Times New Roman"/>
          <w:sz w:val="24"/>
          <w:szCs w:val="24"/>
          <w:lang w:eastAsia="ru-RU"/>
        </w:rPr>
        <w:lastRenderedPageBreak/>
        <w:t>проектирование (приложение 13)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14:paraId="3AAA9E24" w14:textId="77777777"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вносить изменения в Задание на проектирование (приложение 13) в письменном виде на любом этапе выполнения инженерных изысканий.</w:t>
      </w:r>
    </w:p>
    <w:p w14:paraId="3E819C27" w14:textId="7E2ECAFC"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14:paraId="0D504C2D" w14:textId="076F51F9"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строительства) Результаты </w:t>
      </w:r>
      <w:r w:rsidR="0017150A" w:rsidRPr="00CF6EC3">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17150A" w:rsidRPr="00CF6EC3">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p>
    <w:p w14:paraId="5C87232D" w14:textId="0D6AC78F"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Заказчик в сроки, указанные в п. 7.1.4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или Акт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Результатам инженерных изысканий он</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CF6EC3">
        <w:rPr>
          <w:rFonts w:ascii="Times New Roman" w:eastAsia="Times New Roman" w:hAnsi="Times New Roman" w:cs="Times New Roman"/>
          <w:sz w:val="24"/>
          <w:szCs w:val="24"/>
          <w:lang w:eastAsia="ru-RU"/>
        </w:rPr>
        <w:t>а в сроки, указанные в п. 7.1.4</w:t>
      </w:r>
      <w:r w:rsidRPr="00CF6EC3">
        <w:rPr>
          <w:rFonts w:ascii="Times New Roman" w:eastAsia="Times New Roman" w:hAnsi="Times New Roman" w:cs="Times New Roman"/>
          <w:sz w:val="24"/>
          <w:szCs w:val="24"/>
          <w:lang w:eastAsia="ru-RU"/>
        </w:rPr>
        <w:t xml:space="preserve"> настоящего Договора.</w:t>
      </w:r>
    </w:p>
    <w:p w14:paraId="475D6477" w14:textId="5FF36EB4"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B873A5" w:rsidRPr="00CF6EC3">
        <w:rPr>
          <w:rFonts w:ascii="Times New Roman" w:eastAsia="Times New Roman" w:hAnsi="Times New Roman" w:cs="Times New Roman"/>
          <w:sz w:val="24"/>
          <w:szCs w:val="24"/>
          <w:lang w:eastAsia="ru-RU"/>
        </w:rPr>
        <w:t xml:space="preserve">или Акта сдачи-приемки Результатов выполненных работ и передачи прав (приложение 3)* </w:t>
      </w:r>
      <w:r w:rsidR="0017150A" w:rsidRPr="00CF6EC3">
        <w:rPr>
          <w:rFonts w:ascii="Times New Roman" w:eastAsia="Times New Roman" w:hAnsi="Times New Roman" w:cs="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14:paraId="64E41161" w14:textId="65E1A743"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по последнему этапу выполнения работ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инженерным изысканиям или Акта сдачи-приемки Результатов выполненных Работ и</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передачи прав (приложение 3)</w:t>
      </w:r>
      <w:r w:rsidR="00B873A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1C7BA283" w14:textId="3D3FDA7F"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14:paraId="4E16411F" w14:textId="70670A63"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9.10</w:t>
      </w:r>
      <w:r w:rsidR="006A348A" w:rsidRPr="00A51A79">
        <w:rPr>
          <w:rFonts w:ascii="Times New Roman" w:eastAsia="Times New Roman" w:hAnsi="Times New Roman" w:cs="Times New Roman"/>
          <w:sz w:val="24"/>
          <w:szCs w:val="24"/>
          <w:lang w:eastAsia="ru-RU"/>
        </w:rPr>
        <w:t>.</w:t>
      </w:r>
      <w:r w:rsidR="006A348A" w:rsidRPr="00A51A79">
        <w:rPr>
          <w:rFonts w:ascii="Times New Roman" w:eastAsia="Times New Roman" w:hAnsi="Times New Roman" w:cs="Times New Roman"/>
          <w:sz w:val="24"/>
          <w:szCs w:val="24"/>
          <w:lang w:eastAsia="ru-RU"/>
        </w:rPr>
        <w:tab/>
      </w:r>
      <w:r w:rsidRPr="00A51A79">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sidRPr="00A51A79">
        <w:rPr>
          <w:rFonts w:ascii="Times New Roman" w:eastAsia="Times New Roman" w:hAnsi="Times New Roman" w:cs="Times New Roman"/>
          <w:sz w:val="24"/>
          <w:szCs w:val="24"/>
          <w:lang w:eastAsia="ru-RU"/>
        </w:rPr>
        <w:t>1</w:t>
      </w:r>
      <w:r w:rsidRPr="00A51A79">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w:t>
      </w:r>
      <w:r w:rsidR="00892E13" w:rsidRPr="00A51A79">
        <w:rPr>
          <w:rFonts w:ascii="Times New Roman" w:eastAsia="Times New Roman" w:hAnsi="Times New Roman" w:cs="Times New Roman"/>
          <w:sz w:val="24"/>
          <w:szCs w:val="24"/>
          <w:lang w:eastAsia="ru-RU"/>
        </w:rPr>
        <w:t>(приложение 3)</w:t>
      </w:r>
      <w:r w:rsidR="00B873A5" w:rsidRPr="00A51A79">
        <w:rPr>
          <w:rFonts w:ascii="Times New Roman" w:eastAsia="Times New Roman" w:hAnsi="Times New Roman" w:cs="Times New Roman"/>
          <w:sz w:val="24"/>
          <w:szCs w:val="24"/>
          <w:lang w:eastAsia="ru-RU"/>
        </w:rPr>
        <w:t xml:space="preserve"> </w:t>
      </w:r>
      <w:r w:rsidRPr="00A51A79">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A51A79">
        <w:rPr>
          <w:rFonts w:ascii="Times New Roman" w:eastAsia="Times New Roman" w:hAnsi="Times New Roman" w:cs="Times New Roman"/>
          <w:sz w:val="24"/>
          <w:szCs w:val="24"/>
          <w:lang w:eastAsia="ru-RU"/>
        </w:rPr>
        <w:t> </w:t>
      </w:r>
      <w:r w:rsidRPr="00A51A79">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46CD31AE" w14:textId="6E4A1573"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pacing w:val="-4"/>
          <w:sz w:val="24"/>
          <w:szCs w:val="24"/>
          <w:lang w:eastAsia="ru-RU"/>
        </w:rPr>
        <w:t>*</w:t>
      </w:r>
      <w:r w:rsidRPr="00A51A79">
        <w:rPr>
          <w:rFonts w:ascii="Times New Roman" w:eastAsia="Times New Roman" w:hAnsi="Times New Roman" w:cs="Times New Roman"/>
          <w:b/>
          <w:i/>
          <w:spacing w:val="-4"/>
          <w:sz w:val="24"/>
          <w:szCs w:val="24"/>
          <w:lang w:eastAsia="ru-RU"/>
        </w:rPr>
        <w:t>Примечание:</w:t>
      </w:r>
      <w:r w:rsidRPr="00A51A79">
        <w:rPr>
          <w:rFonts w:ascii="Times New Roman" w:eastAsia="Times New Roman" w:hAnsi="Times New Roman" w:cs="Times New Roman"/>
          <w:i/>
          <w:spacing w:val="-4"/>
          <w:sz w:val="24"/>
          <w:szCs w:val="24"/>
          <w:lang w:eastAsia="ru-RU"/>
        </w:rPr>
        <w:t xml:space="preserve"> </w:t>
      </w:r>
      <w:r w:rsidR="002E3AA2" w:rsidRPr="00A51A79">
        <w:rPr>
          <w:rFonts w:ascii="Times New Roman" w:eastAsia="Times New Roman" w:hAnsi="Times New Roman" w:cs="Times New Roman"/>
          <w:i/>
          <w:spacing w:val="-4"/>
          <w:sz w:val="24"/>
          <w:szCs w:val="24"/>
          <w:lang w:eastAsia="ru-RU"/>
        </w:rPr>
        <w:t xml:space="preserve">Необходимость </w:t>
      </w:r>
      <w:r w:rsidRPr="00A51A79">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sidRPr="00A51A79">
        <w:rPr>
          <w:rFonts w:ascii="Times New Roman" w:eastAsia="Times New Roman" w:hAnsi="Times New Roman" w:cs="Times New Roman"/>
          <w:i/>
          <w:sz w:val="24"/>
          <w:szCs w:val="24"/>
          <w:lang w:eastAsia="ru-RU"/>
        </w:rPr>
        <w:t xml:space="preserve"> договора.</w:t>
      </w:r>
    </w:p>
    <w:p w14:paraId="48F7BDDF" w14:textId="77777777"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3BEFCC" w14:textId="77777777"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Статья 10. Порядок выполнения и приемка работ по разработке Проектной документации</w:t>
      </w:r>
    </w:p>
    <w:p w14:paraId="0D6B5282" w14:textId="77777777"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10.1.</w:t>
      </w:r>
      <w:r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по акту приема-</w:t>
      </w:r>
      <w:r w:rsidR="0017150A" w:rsidRPr="00CF6EC3">
        <w:rPr>
          <w:rFonts w:ascii="Times New Roman" w:eastAsia="Times New Roman" w:hAnsi="Times New Roman" w:cs="Times New Roman"/>
          <w:sz w:val="24"/>
          <w:szCs w:val="24"/>
          <w:lang w:eastAsia="ru-RU"/>
        </w:rPr>
        <w:lastRenderedPageBreak/>
        <w:t>передачи, подписываемому Сторонами, необходимые данные для разработки Проектной документации, согласно п. 7.1.1 настоящего Договора.</w:t>
      </w:r>
    </w:p>
    <w:p w14:paraId="69490031" w14:textId="411FE8DD"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в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w:t>
      </w:r>
      <w:r w:rsidR="0017044A">
        <w:rPr>
          <w:rFonts w:ascii="Times New Roman" w:eastAsia="Times New Roman" w:hAnsi="Times New Roman" w:cs="Times New Roman"/>
          <w:bCs/>
          <w:i/>
          <w:sz w:val="24"/>
          <w:szCs w:val="24"/>
          <w:lang w:eastAsia="ru-RU"/>
        </w:rPr>
        <w:t>ти от условий конкретной сделки.</w:t>
      </w:r>
    </w:p>
    <w:p w14:paraId="30995622" w14:textId="77777777" w:rsidR="0017150A" w:rsidRPr="00CF6EC3" w:rsidRDefault="00B873A5"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_________ 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14:paraId="058A1346" w14:textId="7ADC49DE"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i/>
          <w:sz w:val="24"/>
          <w:szCs w:val="24"/>
          <w:lang w:eastAsia="ru-RU"/>
        </w:rPr>
        <w:t>*Примечание:</w:t>
      </w:r>
      <w:r w:rsidRPr="00CF6EC3">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Pr>
          <w:rFonts w:ascii="Times New Roman" w:eastAsia="Times New Roman" w:hAnsi="Times New Roman" w:cs="Times New Roman"/>
          <w:i/>
          <w:sz w:val="24"/>
          <w:szCs w:val="24"/>
          <w:lang w:eastAsia="ru-RU"/>
        </w:rPr>
        <w:t>2</w:t>
      </w:r>
      <w:r w:rsidRPr="00CF6EC3">
        <w:rPr>
          <w:rFonts w:ascii="Times New Roman" w:eastAsia="Times New Roman" w:hAnsi="Times New Roman" w:cs="Times New Roman"/>
          <w:i/>
          <w:sz w:val="24"/>
          <w:szCs w:val="24"/>
          <w:lang w:eastAsia="ru-RU"/>
        </w:rPr>
        <w:t>). Данный пункт включается, если стоимость изготовления Проектной документации не</w:t>
      </w:r>
      <w:r w:rsidR="002E3AA2"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определена Заказчиком ранее на стадии конкур</w:t>
      </w:r>
      <w:r w:rsidR="00FE7BFC">
        <w:rPr>
          <w:rFonts w:ascii="Times New Roman" w:eastAsia="Times New Roman" w:hAnsi="Times New Roman" w:cs="Times New Roman"/>
          <w:i/>
          <w:sz w:val="24"/>
          <w:szCs w:val="24"/>
          <w:lang w:eastAsia="ru-RU"/>
        </w:rPr>
        <w:t>ентных</w:t>
      </w:r>
      <w:r w:rsidRPr="00CF6EC3">
        <w:rPr>
          <w:rFonts w:ascii="Times New Roman" w:eastAsia="Times New Roman" w:hAnsi="Times New Roman" w:cs="Times New Roman"/>
          <w:i/>
          <w:sz w:val="24"/>
          <w:szCs w:val="24"/>
          <w:lang w:eastAsia="ru-RU"/>
        </w:rPr>
        <w:t xml:space="preserve"> процедур по выбору Подрядчика.</w:t>
      </w:r>
    </w:p>
    <w:p w14:paraId="1D120B65" w14:textId="1D5A3488"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w:t>
      </w:r>
      <w:bookmarkStart w:id="0" w:name="_GoBack"/>
      <w:bookmarkEnd w:id="0"/>
      <w:r w:rsidR="0017150A" w:rsidRPr="00CF6EC3">
        <w:rPr>
          <w:rFonts w:ascii="Times New Roman" w:eastAsia="Times New Roman" w:hAnsi="Times New Roman" w:cs="Times New Roman"/>
          <w:sz w:val="24"/>
          <w:szCs w:val="24"/>
          <w:lang w:eastAsia="ru-RU"/>
        </w:rPr>
        <w:t>о или в сроки, установленные приложением 1 к настоящему Договору и в соответствии с условиями Договора.</w:t>
      </w:r>
    </w:p>
    <w:p w14:paraId="584BE68D" w14:textId="77777777" w:rsidR="0017150A" w:rsidRPr="00CF6EC3" w:rsidRDefault="0017150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10.</w:t>
      </w:r>
      <w:r w:rsidR="00B873A5" w:rsidRPr="00CF6EC3">
        <w:rPr>
          <w:rFonts w:ascii="Times New Roman" w:eastAsia="Times New Roman" w:hAnsi="Times New Roman" w:cs="Times New Roman"/>
          <w:sz w:val="24"/>
          <w:szCs w:val="24"/>
          <w:lang w:eastAsia="ru-RU"/>
        </w:rPr>
        <w:t>4.</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Проектная документация разрабатывается в соответствии с Заданием на проектирование (приложение 13),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72D88649" w14:textId="77777777"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вносить изменения в Задание на проектирование (приложение 13)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14:paraId="77A4A144" w14:textId="2597D006"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14:paraId="01CBAC90" w14:textId="07ED8E6B"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w:t>
      </w:r>
    </w:p>
    <w:p w14:paraId="7DA7B15A" w14:textId="4723029D"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Проектной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 сдачи-приемки Результатов выполненных работ и передачи прав (приложение 3)</w:t>
      </w:r>
      <w:r w:rsidR="00C24AB9"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CF6EC3">
        <w:rPr>
          <w:rFonts w:ascii="Times New Roman" w:eastAsia="Times New Roman" w:hAnsi="Times New Roman" w:cs="Times New Roman"/>
          <w:sz w:val="24"/>
          <w:szCs w:val="24"/>
          <w:lang w:eastAsia="ru-RU"/>
        </w:rPr>
        <w:t>з от подписания указанного А</w:t>
      </w:r>
      <w:r w:rsidRPr="00CF6EC3">
        <w:rPr>
          <w:rFonts w:ascii="Times New Roman" w:eastAsia="Times New Roman" w:hAnsi="Times New Roman" w:cs="Times New Roman"/>
          <w:sz w:val="24"/>
          <w:szCs w:val="24"/>
          <w:lang w:eastAsia="ru-RU"/>
        </w:rPr>
        <w:t>кта в сроки, указанные в п. 7.1.4 настоящего Договора.</w:t>
      </w:r>
    </w:p>
    <w:p w14:paraId="254BCDE0" w14:textId="2460CF78" w:rsidR="0017150A" w:rsidRPr="00CF6EC3" w:rsidRDefault="00B873A5"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10.8.</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дней после получения мотивированного отказа Заказчика от подписания Акта сдачи-приемки</w:t>
      </w:r>
      <w:r w:rsidR="0017150A" w:rsidRPr="00CF6EC3">
        <w:rPr>
          <w:rFonts w:ascii="Times New Roman" w:eastAsia="Times New Roman" w:hAnsi="Times New Roman" w:cs="Times New Roman"/>
          <w:sz w:val="24"/>
          <w:szCs w:val="24"/>
          <w:lang w:eastAsia="ru-RU"/>
        </w:rPr>
        <w:t xml:space="preserve">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C24AB9" w:rsidRPr="00CF6EC3">
        <w:rPr>
          <w:rFonts w:ascii="Times New Roman" w:eastAsia="Times New Roman" w:hAnsi="Times New Roman" w:cs="Times New Roman"/>
          <w:sz w:val="24"/>
          <w:szCs w:val="24"/>
          <w:lang w:eastAsia="ru-RU"/>
        </w:rPr>
        <w:t xml:space="preserve">или Акт сдачи-приемки Результатов выполненных работ и передачи прав (приложение 3)* </w:t>
      </w:r>
      <w:r w:rsidR="0017150A" w:rsidRPr="00CF6EC3">
        <w:rPr>
          <w:rFonts w:ascii="Times New Roman" w:eastAsia="Times New Roman" w:hAnsi="Times New Roman" w:cs="Times New Roman"/>
          <w:sz w:val="24"/>
          <w:szCs w:val="24"/>
          <w:lang w:eastAsia="ru-RU"/>
        </w:rPr>
        <w:t>(если иной срок не согласован письменно Сторонами) и передать измененную и (или) доработанную Пр</w:t>
      </w:r>
      <w:r w:rsidR="00C24AB9" w:rsidRPr="00CF6EC3">
        <w:rPr>
          <w:rFonts w:ascii="Times New Roman" w:eastAsia="Times New Roman" w:hAnsi="Times New Roman" w:cs="Times New Roman"/>
          <w:sz w:val="24"/>
          <w:szCs w:val="24"/>
          <w:lang w:eastAsia="ru-RU"/>
        </w:rPr>
        <w:t>оектную документацию Заказчику.</w:t>
      </w:r>
    </w:p>
    <w:p w14:paraId="6825BE73" w14:textId="7D7A78E8"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по последнему этапу выполнения работ по</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разработке проектной документации или Акта сдачи-приемки Результатов выполненных Работ и передачи прав (приложение 3)</w:t>
      </w:r>
      <w:r w:rsidR="00C24AB9"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0B0824D6" w14:textId="3F45661B"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Pr>
          <w:rFonts w:ascii="Times New Roman" w:eastAsia="Times New Roman" w:hAnsi="Times New Roman" w:cs="Times New Roman"/>
          <w:i/>
          <w:sz w:val="24"/>
          <w:szCs w:val="24"/>
          <w:lang w:eastAsia="ru-RU"/>
        </w:rPr>
        <w:t xml:space="preserve"> договора.</w:t>
      </w:r>
    </w:p>
    <w:p w14:paraId="5279DE2A" w14:textId="6A59C973"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14:paraId="284CC27B" w14:textId="3E3CFBE5"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10.9</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23CDBEA1"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716E71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11. Порядок выполнения и приемка работ по разработке Рабочей и Закупочной документации</w:t>
      </w:r>
    </w:p>
    <w:p w14:paraId="34ABB3C5" w14:textId="77777777"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11.1.</w:t>
      </w:r>
      <w:r w:rsidR="00C24AB9"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14:paraId="3A1C6DAD" w14:textId="5269E4DB"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Рабочей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w:t>
      </w:r>
    </w:p>
    <w:p w14:paraId="6FA848E8" w14:textId="77777777"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11.1.2.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Рабочая документация разрабатывается в соответствии с решениями, </w:t>
      </w:r>
      <w:r w:rsidR="0017150A" w:rsidRPr="00CF6EC3">
        <w:rPr>
          <w:rFonts w:ascii="Times New Roman" w:eastAsia="Times New Roman" w:hAnsi="Times New Roman" w:cs="Times New Roman"/>
          <w:spacing w:val="-4"/>
          <w:sz w:val="24"/>
          <w:szCs w:val="24"/>
          <w:lang w:eastAsia="ru-RU"/>
        </w:rPr>
        <w:t>принятыми в Проектной документации, получившей положительное заключение экспертизы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i/>
          <w:spacing w:val="-4"/>
          <w:sz w:val="24"/>
          <w:szCs w:val="24"/>
          <w:lang w:eastAsia="ru-RU"/>
        </w:rPr>
        <w:t>указывается в случае необходимости проведения экспертизы</w:t>
      </w:r>
      <w:r w:rsidR="0017150A" w:rsidRPr="00CF6EC3">
        <w:rPr>
          <w:rFonts w:ascii="Times New Roman" w:eastAsia="Times New Roman" w:hAnsi="Times New Roman" w:cs="Times New Roman"/>
          <w:spacing w:val="-4"/>
          <w:sz w:val="24"/>
          <w:szCs w:val="24"/>
          <w:lang w:eastAsia="ru-RU"/>
        </w:rPr>
        <w:t>), Заданием на проектирование</w:t>
      </w:r>
      <w:r w:rsidR="0017150A" w:rsidRPr="00CF6EC3">
        <w:rPr>
          <w:rFonts w:ascii="Times New Roman" w:eastAsia="Times New Roman" w:hAnsi="Times New Roman" w:cs="Times New Roman"/>
          <w:sz w:val="24"/>
          <w:szCs w:val="24"/>
          <w:lang w:eastAsia="ru-RU"/>
        </w:rPr>
        <w:t xml:space="preserve"> (приложение 13),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2601DBED" w14:textId="4AE1205A"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Дата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14:paraId="305EDF73" w14:textId="69C2315C" w:rsidR="0017150A" w:rsidRPr="00CF6EC3" w:rsidRDefault="0017150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 договора</w:t>
      </w:r>
      <w:r w:rsidR="00892E13">
        <w:rPr>
          <w:rFonts w:ascii="Times New Roman" w:eastAsia="Times New Roman" w:hAnsi="Times New Roman" w:cs="Times New Roman"/>
          <w:i/>
          <w:sz w:val="24"/>
          <w:szCs w:val="24"/>
          <w:lang w:eastAsia="ru-RU"/>
        </w:rPr>
        <w:t>.</w:t>
      </w:r>
    </w:p>
    <w:p w14:paraId="42AF1C23" w14:textId="4224857A"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14:paraId="52D750FE" w14:textId="4A6586A1" w:rsidR="0017150A" w:rsidRPr="00CF6EC3" w:rsidRDefault="00C24AB9" w:rsidP="00D82AB3">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11.1.5.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Рабочая документация направляется Подрядчиком Заказчику в сопровождении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оформленного со стороны Подрядчика в 2 (двух) экземплярах Акта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14:paraId="294AF7CB" w14:textId="7F088C13"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CF6EC3">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CF6EC3">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14:paraId="3C10E037" w14:textId="76B9E3E4"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CF6EC3">
        <w:rPr>
          <w:rFonts w:ascii="Times New Roman" w:eastAsia="Times New Roman" w:hAnsi="Times New Roman" w:cs="Times New Roman"/>
          <w:sz w:val="24"/>
          <w:szCs w:val="24"/>
          <w:lang w:eastAsia="ru-RU"/>
        </w:rPr>
        <w:t>отказ от подписания указанного А</w:t>
      </w:r>
      <w:r w:rsidRPr="00CF6EC3">
        <w:rPr>
          <w:rFonts w:ascii="Times New Roman" w:eastAsia="Times New Roman" w:hAnsi="Times New Roman" w:cs="Times New Roman"/>
          <w:sz w:val="24"/>
          <w:szCs w:val="24"/>
          <w:lang w:eastAsia="ru-RU"/>
        </w:rPr>
        <w:t>кта в сроки, указанные в</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w:t>
      </w:r>
      <w:r w:rsidR="00D82AB3" w:rsidRPr="00CF6EC3">
        <w:rPr>
          <w:rFonts w:ascii="Times New Roman" w:eastAsia="Times New Roman" w:hAnsi="Times New Roman" w:cs="Times New Roman"/>
          <w:sz w:val="24"/>
          <w:szCs w:val="24"/>
          <w:lang w:eastAsia="ru-RU"/>
        </w:rPr>
        <w:t> 7.1.4</w:t>
      </w:r>
      <w:r w:rsidRPr="00CF6EC3">
        <w:rPr>
          <w:rFonts w:ascii="Times New Roman" w:eastAsia="Times New Roman" w:hAnsi="Times New Roman" w:cs="Times New Roman"/>
          <w:sz w:val="24"/>
          <w:szCs w:val="24"/>
          <w:lang w:eastAsia="ru-RU"/>
        </w:rPr>
        <w:t xml:space="preserve"> настоящего Договора.</w:t>
      </w:r>
    </w:p>
    <w:p w14:paraId="6E768408" w14:textId="03E66613" w:rsidR="0017150A" w:rsidRPr="00CF6EC3" w:rsidRDefault="00C24AB9" w:rsidP="00D82AB3">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w:t>
      </w:r>
      <w:r w:rsidR="0017150A" w:rsidRPr="00CF6EC3">
        <w:rPr>
          <w:rFonts w:ascii="Times New Roman" w:eastAsia="Times New Roman" w:hAnsi="Times New Roman" w:cs="Times New Roman"/>
          <w:spacing w:val="-4"/>
          <w:sz w:val="24"/>
          <w:szCs w:val="24"/>
          <w:lang w:eastAsia="ru-RU"/>
        </w:rPr>
        <w:t xml:space="preserve">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письменно Сторонами) и передать измененную и (или) доработанную Рабочую документацию</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lastRenderedPageBreak/>
        <w:t xml:space="preserve">Заказчику. </w:t>
      </w:r>
    </w:p>
    <w:p w14:paraId="53B40FE1" w14:textId="082C8536"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Рабочей документации считаются исполненными после подписания Заказчиком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3DD21703" w14:textId="62C668BB"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14:paraId="3FC993A0" w14:textId="77777777" w:rsidR="0017150A" w:rsidRPr="00CF6EC3" w:rsidRDefault="00C24AB9" w:rsidP="00D82AB3">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14:paraId="33312A2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обнаружении недостатков в технической документаци</w:t>
      </w:r>
      <w:r w:rsidR="00C71F11" w:rsidRPr="00CF6EC3">
        <w:rPr>
          <w:rFonts w:ascii="Times New Roman" w:eastAsia="Times New Roman" w:hAnsi="Times New Roman" w:cs="Times New Roman"/>
          <w:sz w:val="24"/>
          <w:szCs w:val="24"/>
          <w:lang w:eastAsia="ru-RU"/>
        </w:rPr>
        <w:t>и или в изыскательских работах П</w:t>
      </w:r>
      <w:r w:rsidRPr="00CF6EC3">
        <w:rPr>
          <w:rFonts w:ascii="Times New Roman" w:eastAsia="Times New Roman" w:hAnsi="Times New Roman" w:cs="Times New Roman"/>
          <w:sz w:val="24"/>
          <w:szCs w:val="24"/>
          <w:lang w:eastAsia="ru-RU"/>
        </w:rPr>
        <w:t xml:space="preserve">одрядчик по требованию </w:t>
      </w:r>
      <w:r w:rsidR="00C71F11" w:rsidRPr="00CF6EC3">
        <w:rPr>
          <w:rFonts w:ascii="Times New Roman" w:eastAsia="Times New Roman" w:hAnsi="Times New Roman" w:cs="Times New Roman"/>
          <w:sz w:val="24"/>
          <w:szCs w:val="24"/>
          <w:lang w:eastAsia="ru-RU"/>
        </w:rPr>
        <w:t>З</w:t>
      </w:r>
      <w:r w:rsidRPr="00CF6EC3">
        <w:rPr>
          <w:rFonts w:ascii="Times New Roman" w:eastAsia="Times New Roman" w:hAnsi="Times New Roman" w:cs="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14:paraId="002C0460" w14:textId="450C5597" w:rsidR="0017150A" w:rsidRPr="00551B3D" w:rsidRDefault="00C71F11" w:rsidP="00D82AB3">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11.2.</w:t>
      </w:r>
      <w:r w:rsidRPr="00CF6EC3">
        <w:rPr>
          <w:rFonts w:ascii="Times New Roman" w:eastAsia="Times New Roman" w:hAnsi="Times New Roman" w:cs="Times New Roman"/>
          <w:b/>
          <w:sz w:val="24"/>
          <w:szCs w:val="24"/>
          <w:lang w:eastAsia="ru-RU"/>
        </w:rPr>
        <w:tab/>
      </w:r>
      <w:r w:rsidR="0017150A" w:rsidRPr="00CF6EC3">
        <w:rPr>
          <w:rFonts w:ascii="Times New Roman" w:eastAsia="Times New Roman" w:hAnsi="Times New Roman" w:cs="Times New Roman"/>
          <w:b/>
          <w:sz w:val="24"/>
          <w:szCs w:val="24"/>
          <w:lang w:eastAsia="ru-RU"/>
        </w:rPr>
        <w:t>Порядок выполнения и приемка работ по разработке Закупочной документации</w:t>
      </w:r>
      <w:r w:rsidR="00551B3D">
        <w:rPr>
          <w:rFonts w:ascii="Times New Roman" w:eastAsia="Times New Roman" w:hAnsi="Times New Roman" w:cs="Times New Roman"/>
          <w:b/>
          <w:sz w:val="24"/>
          <w:szCs w:val="24"/>
          <w:lang w:eastAsia="ru-RU"/>
        </w:rPr>
        <w:t xml:space="preserve">. </w:t>
      </w:r>
      <w:r w:rsidR="00551B3D">
        <w:rPr>
          <w:rFonts w:ascii="Times New Roman" w:eastAsia="Times New Roman" w:hAnsi="Times New Roman" w:cs="Times New Roman"/>
          <w:i/>
          <w:sz w:val="24"/>
          <w:szCs w:val="24"/>
          <w:lang w:eastAsia="ru-RU"/>
        </w:rPr>
        <w:t xml:space="preserve">(при необходимости в соответствии с п. 2.1. Договора) </w:t>
      </w:r>
    </w:p>
    <w:p w14:paraId="33B08C4D" w14:textId="40763EC3"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Закупочная документация разрабатывается в объеме, указанном в </w:t>
      </w:r>
      <w:r w:rsidR="0017150A" w:rsidRPr="00CF6EC3">
        <w:rPr>
          <w:rFonts w:ascii="Times New Roman" w:eastAsia="Times New Roman" w:hAnsi="Times New Roman" w:cs="Times New Roman"/>
          <w:iCs/>
          <w:sz w:val="24"/>
          <w:szCs w:val="24"/>
          <w:lang w:eastAsia="ru-RU"/>
        </w:rPr>
        <w:t>задании на</w:t>
      </w:r>
      <w:r w:rsidR="00D82AB3" w:rsidRPr="00CF6EC3">
        <w:rPr>
          <w:rFonts w:ascii="Times New Roman" w:eastAsia="Times New Roman" w:hAnsi="Times New Roman" w:cs="Times New Roman"/>
          <w:iCs/>
          <w:sz w:val="24"/>
          <w:szCs w:val="24"/>
          <w:lang w:eastAsia="ru-RU"/>
        </w:rPr>
        <w:t> </w:t>
      </w:r>
      <w:r w:rsidR="0017150A" w:rsidRPr="00CF6EC3">
        <w:rPr>
          <w:rFonts w:ascii="Times New Roman" w:eastAsia="Times New Roman" w:hAnsi="Times New Roman" w:cs="Times New Roman"/>
          <w:iCs/>
          <w:sz w:val="24"/>
          <w:szCs w:val="24"/>
          <w:lang w:eastAsia="ru-RU"/>
        </w:rPr>
        <w:t>проектирование (приложение 13)</w:t>
      </w:r>
      <w:r w:rsidR="0017150A" w:rsidRPr="00CF6EC3">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14:paraId="17032D02" w14:textId="61D7E6F8"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Закупочная документация направляется Подрядчиком Заказчику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сопровождении оформленного со стороны Подрядчика в 2 (двух) экземплярах Акта сдачи-</w:t>
      </w:r>
      <w:r w:rsidR="0017150A"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14:paraId="6FE26F14" w14:textId="315C2B4E"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Закупочной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14:paraId="5CCC4BCC" w14:textId="79DFB154"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наличии у Заказчика замечаний к Закупочной документации он направляет Подрядчику мотивированный отказ от подписания указ</w:t>
      </w:r>
      <w:r w:rsidR="00C71F11" w:rsidRPr="00CF6EC3">
        <w:rPr>
          <w:rFonts w:ascii="Times New Roman" w:eastAsia="Times New Roman" w:hAnsi="Times New Roman" w:cs="Times New Roman"/>
          <w:sz w:val="24"/>
          <w:szCs w:val="24"/>
          <w:lang w:eastAsia="ru-RU"/>
        </w:rPr>
        <w:t>анного А</w:t>
      </w:r>
      <w:r w:rsidRPr="00CF6EC3">
        <w:rPr>
          <w:rFonts w:ascii="Times New Roman" w:eastAsia="Times New Roman" w:hAnsi="Times New Roman" w:cs="Times New Roman"/>
          <w:sz w:val="24"/>
          <w:szCs w:val="24"/>
          <w:lang w:eastAsia="ru-RU"/>
        </w:rPr>
        <w:t xml:space="preserve">кта в сроки, указанные </w:t>
      </w:r>
      <w:r w:rsidR="00D82AB3"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в п. 7.1.4 настоящего Договора.</w:t>
      </w:r>
    </w:p>
    <w:p w14:paraId="2484C2ED" w14:textId="430DB5AD"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выявленные недостатки в течение 5 (пяти) </w:t>
      </w:r>
      <w:r w:rsidR="0017150A" w:rsidRPr="00CF6EC3">
        <w:rPr>
          <w:rFonts w:ascii="Times New Roman" w:eastAsia="Times New Roman" w:hAnsi="Times New Roman" w:cs="Times New Roman"/>
          <w:spacing w:val="-4"/>
          <w:sz w:val="24"/>
          <w:szCs w:val="24"/>
          <w:lang w:eastAsia="ru-RU"/>
        </w:rPr>
        <w:t xml:space="preserve">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письменно Сторонами) и передать измененную и (или) доработанную Закупочную документацию Заказчику. </w:t>
      </w:r>
    </w:p>
    <w:p w14:paraId="1436D491" w14:textId="0B1BE48F"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168589AF" w14:textId="722FA5C3"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согласия Заказчика, а также каким-либо образом использовать</w:t>
      </w:r>
      <w:r w:rsidRPr="00CF6EC3">
        <w:rPr>
          <w:rFonts w:ascii="Times New Roman" w:eastAsia="Times New Roman" w:hAnsi="Times New Roman" w:cs="Times New Roman"/>
          <w:sz w:val="24"/>
          <w:szCs w:val="24"/>
          <w:lang w:eastAsia="ru-RU"/>
        </w:rPr>
        <w:t xml:space="preserve"> Закупочную документацию, в том числе для собственных нужд, без согласования с</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w:t>
      </w:r>
    </w:p>
    <w:p w14:paraId="1BFFAB3C" w14:textId="73AEA7C0" w:rsidR="0017150A" w:rsidRPr="00CF6EC3" w:rsidRDefault="00C71F11" w:rsidP="00271E3E">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имеет право направить Заказчику уведомление с требованием проведения совещания с</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7B1D91EF" w14:textId="77777777" w:rsidR="003E6869" w:rsidRPr="00CF6EC3"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B64E07"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14:paraId="55DC5B6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12. Ответственность Сторон</w:t>
      </w:r>
    </w:p>
    <w:p w14:paraId="01AB57D0" w14:textId="77777777"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14:paraId="25546E6D" w14:textId="346FAC6F"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«Акты сдачи-приемки Результатов выполненных Работ и передачи прав» (приложение</w:t>
      </w:r>
      <w:r w:rsidR="0017150A" w:rsidRPr="00551B3D">
        <w:rPr>
          <w:rFonts w:ascii="Times New Roman" w:eastAsia="Times New Roman" w:hAnsi="Times New Roman" w:cs="Times New Roman"/>
          <w:sz w:val="24"/>
          <w:szCs w:val="24"/>
          <w:lang w:eastAsia="ru-RU"/>
        </w:rPr>
        <w:t xml:space="preserve"> 3)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 xml:space="preserve">после подписания Заказчиком соответствующих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17150A" w:rsidRPr="00551B3D">
        <w:rPr>
          <w:rFonts w:ascii="Times New Roman" w:eastAsia="Times New Roman" w:hAnsi="Times New Roman" w:cs="Times New Roman"/>
          <w:sz w:val="24"/>
          <w:szCs w:val="24"/>
          <w:lang w:eastAsia="ru-RU"/>
        </w:rPr>
        <w:t>;</w:t>
      </w:r>
    </w:p>
    <w:p w14:paraId="331D175B" w14:textId="50CB2F35"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5"/>
      </w:r>
    </w:p>
    <w:p w14:paraId="22A756AA" w14:textId="77777777"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14:paraId="1195F404" w14:textId="4DCA68C4"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14:paraId="40BF0190"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CF6EC3">
        <w:rPr>
          <w:rFonts w:ascii="Times New Roman" w:eastAsia="Times New Roman" w:hAnsi="Times New Roman" w:cs="Times New Roman"/>
          <w:sz w:val="24"/>
          <w:szCs w:val="24"/>
          <w:u w:val="single"/>
          <w:lang w:eastAsia="ru-RU"/>
        </w:rPr>
        <w:t>пени в размере 0,2%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7AABCF6B" w14:textId="3C3BB72F"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14:paraId="2C414178"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CF6EC3">
        <w:rPr>
          <w:rFonts w:ascii="Times New Roman" w:eastAsia="Times New Roman" w:hAnsi="Times New Roman" w:cs="Times New Roman"/>
          <w:sz w:val="24"/>
          <w:szCs w:val="24"/>
          <w:lang w:eastAsia="ru-RU"/>
        </w:rPr>
        <w:t>, необходимых для проведения экспертизы Проектной документации (п. 6.1.</w:t>
      </w:r>
      <w:r w:rsidR="00EE1712"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5E796D56" w14:textId="77777777" w:rsidR="0017150A" w:rsidRPr="00CF6EC3" w:rsidRDefault="0017150A" w:rsidP="00271E3E">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и(или) Организации по проведению экспертизы - </w:t>
      </w:r>
      <w:r w:rsidRPr="00CF6EC3">
        <w:rPr>
          <w:rFonts w:ascii="Times New Roman" w:eastAsia="Times New Roman" w:hAnsi="Times New Roman" w:cs="Times New Roman"/>
          <w:sz w:val="24"/>
          <w:szCs w:val="24"/>
          <w:u w:val="single"/>
          <w:lang w:eastAsia="ru-RU"/>
        </w:rPr>
        <w:t xml:space="preserve">пени в размере 0,1% от Цены Договора </w:t>
      </w:r>
      <w:r w:rsidRPr="00CF6EC3">
        <w:rPr>
          <w:rFonts w:ascii="Times New Roman" w:eastAsia="Times New Roman" w:hAnsi="Times New Roman" w:cs="Times New Roman"/>
          <w:sz w:val="24"/>
          <w:szCs w:val="24"/>
          <w:lang w:eastAsia="ru-RU"/>
        </w:rPr>
        <w:t>за каждый день просрочки.</w:t>
      </w:r>
    </w:p>
    <w:p w14:paraId="736466CA" w14:textId="089A88E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sz w:val="24"/>
          <w:szCs w:val="24"/>
          <w:lang w:eastAsia="ru-RU"/>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14:paraId="6DC83875" w14:textId="49968111"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352AE20E"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Pr="00CF6EC3">
        <w:rPr>
          <w:rFonts w:ascii="Times New Roman" w:eastAsia="Times New Roman" w:hAnsi="Times New Roman" w:cs="Times New Roman"/>
          <w:sz w:val="24"/>
          <w:szCs w:val="24"/>
          <w:u w:val="single"/>
          <w:lang w:eastAsia="ru-RU"/>
        </w:rPr>
        <w:t>пени в размере 0,01% (ноль целых одна сотая процента)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492F0F2C" w14:textId="335D6B22"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в установленные Договором сроки, - </w:t>
      </w:r>
      <w:r w:rsidRPr="00CF6EC3">
        <w:rPr>
          <w:rFonts w:ascii="Times New Roman" w:eastAsia="Times New Roman" w:hAnsi="Times New Roman" w:cs="Times New Roman"/>
          <w:sz w:val="24"/>
          <w:szCs w:val="24"/>
          <w:u w:val="single"/>
          <w:lang w:eastAsia="ru-RU"/>
        </w:rPr>
        <w:t xml:space="preserve">штраф в размере 2% </w:t>
      </w:r>
      <w:r w:rsidRPr="00CF6EC3">
        <w:rPr>
          <w:rFonts w:ascii="Times New Roman" w:eastAsia="Times New Roman" w:hAnsi="Times New Roman" w:cs="Times New Roman"/>
          <w:sz w:val="24"/>
          <w:szCs w:val="24"/>
          <w:u w:val="single"/>
          <w:lang w:eastAsia="ru-RU"/>
        </w:rPr>
        <w:lastRenderedPageBreak/>
        <w:t>от</w:t>
      </w:r>
      <w:r w:rsidR="00271E3E" w:rsidRPr="00CF6EC3">
        <w:rPr>
          <w:rFonts w:ascii="Times New Roman" w:eastAsia="Times New Roman" w:hAnsi="Times New Roman" w:cs="Times New Roman"/>
          <w:sz w:val="24"/>
          <w:szCs w:val="24"/>
          <w:u w:val="single"/>
          <w:lang w:eastAsia="ru-RU"/>
        </w:rPr>
        <w:t> </w:t>
      </w:r>
      <w:r w:rsidRPr="00CF6EC3">
        <w:rPr>
          <w:rFonts w:ascii="Times New Roman" w:eastAsia="Times New Roman" w:hAnsi="Times New Roman" w:cs="Times New Roman"/>
          <w:sz w:val="24"/>
          <w:szCs w:val="24"/>
          <w:u w:val="single"/>
          <w:lang w:eastAsia="ru-RU"/>
        </w:rPr>
        <w:t>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2D65EDE4" w14:textId="77777777" w:rsidR="0017150A" w:rsidRPr="00CF6EC3" w:rsidRDefault="0017150A" w:rsidP="00271E3E">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3A6414AD" w14:textId="5E092CEA"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trike/>
          <w:sz w:val="24"/>
          <w:szCs w:val="24"/>
          <w:u w:val="single"/>
          <w:lang w:eastAsia="ru-RU"/>
        </w:rPr>
      </w:pPr>
      <w:r w:rsidRPr="00CF6EC3">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Pr="00CF6EC3">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Pr="00CF6EC3">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CF6EC3">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Договора) </w:t>
      </w:r>
      <w:r w:rsidR="00CD3FC6" w:rsidRPr="00CD3FC6">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171FA38B" w14:textId="09230BF0"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12.2.14.</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33D1CB69" w14:textId="03A58932"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12.2.15.</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12.2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14:paraId="39F0FD3A" w14:textId="7045213B" w:rsidR="0017150A" w:rsidRPr="00CF6EC3" w:rsidRDefault="00EE1712"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12.3.</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пп. 6.1.4.-6.1.7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(двадцати процентов) от Цены Договора, что составляет ___________ (______________) рублей</w:t>
      </w:r>
      <w:r w:rsidR="0026667C" w:rsidRPr="0015746B">
        <w:rPr>
          <w:rFonts w:ascii="Times New Roman" w:eastAsia="Times New Roman" w:hAnsi="Times New Roman" w:cs="Times New Roman"/>
          <w:snapToGrid w:val="0"/>
          <w:sz w:val="24"/>
          <w:szCs w:val="24"/>
          <w:lang w:eastAsia="ru-RU"/>
        </w:rPr>
        <w:t>, в т.ч. НДС _______ (______________) рублей</w:t>
      </w:r>
      <w:r w:rsidR="0017150A" w:rsidRPr="00CF6EC3">
        <w:rPr>
          <w:rFonts w:ascii="Times New Roman" w:eastAsia="Times New Roman" w:hAnsi="Times New Roman" w:cs="Times New Roman"/>
          <w:snapToGrid w:val="0"/>
          <w:sz w:val="24"/>
          <w:szCs w:val="24"/>
          <w:lang w:eastAsia="ru-RU"/>
        </w:rPr>
        <w:t>, что составляет _______ (______</w:t>
      </w:r>
      <w:r w:rsidR="0026667C" w:rsidRPr="00CF6EC3">
        <w:rPr>
          <w:rFonts w:ascii="Times New Roman" w:eastAsia="Times New Roman" w:hAnsi="Times New Roman" w:cs="Times New Roman"/>
          <w:snapToGrid w:val="0"/>
          <w:sz w:val="24"/>
          <w:szCs w:val="24"/>
          <w:lang w:eastAsia="ru-RU"/>
        </w:rPr>
        <w:t>_____</w:t>
      </w:r>
      <w:r w:rsidR="0017150A" w:rsidRPr="00CF6EC3">
        <w:rPr>
          <w:rFonts w:ascii="Times New Roman" w:eastAsia="Times New Roman" w:hAnsi="Times New Roman" w:cs="Times New Roman"/>
          <w:snapToGrid w:val="0"/>
          <w:sz w:val="24"/>
          <w:szCs w:val="24"/>
          <w:lang w:eastAsia="ru-RU"/>
        </w:rPr>
        <w:t>___) рублей.</w:t>
      </w:r>
    </w:p>
    <w:p w14:paraId="6D2F801F"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52530E3C"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14:paraId="57560011"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14:paraId="194D7813"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12</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14:paraId="593049AA" w14:textId="1E53D740" w:rsidR="0017150A" w:rsidRPr="00CF6EC3" w:rsidRDefault="00EE1712"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14:paraId="2C86DA8C" w14:textId="77777777" w:rsidR="0017150A" w:rsidRPr="00CF6EC3" w:rsidRDefault="00EE1712"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sidRPr="00CF6EC3">
        <w:rPr>
          <w:rFonts w:ascii="Times New Roman" w:eastAsia="Times New Roman" w:hAnsi="Times New Roman" w:cs="Times New Roman"/>
          <w:sz w:val="24"/>
          <w:szCs w:val="24"/>
          <w:lang w:eastAsia="ru-RU"/>
        </w:rPr>
        <w:t>12.9.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4C7AF3E4"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23EB5329"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13. Разрешение споров</w:t>
      </w:r>
    </w:p>
    <w:p w14:paraId="1F869234" w14:textId="0F6FD12A"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w:t>
      </w:r>
      <w:r w:rsidR="0017150A" w:rsidRPr="00CF6EC3">
        <w:rPr>
          <w:rFonts w:ascii="Times New Roman" w:eastAsia="Times New Roman" w:hAnsi="Times New Roman" w:cs="Times New Roman"/>
          <w:sz w:val="24"/>
          <w:szCs w:val="24"/>
          <w:lang w:eastAsia="ru-RU"/>
        </w:rPr>
        <w:lastRenderedPageBreak/>
        <w:t xml:space="preserve">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(пяти) рабочих дней с даты направления Заказчиком соответствующего требования.</w:t>
      </w:r>
    </w:p>
    <w:p w14:paraId="08A3A238" w14:textId="4FB80270"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нарушением, расторжением, прекращением и действительностью (в случае неурегулирования</w:t>
      </w:r>
      <w:r w:rsidR="0017150A" w:rsidRPr="00CF6EC3">
        <w:rPr>
          <w:rFonts w:ascii="Times New Roman" w:eastAsia="Times New Roman" w:hAnsi="Times New Roman" w:cs="Times New Roman"/>
          <w:sz w:val="24"/>
          <w:szCs w:val="24"/>
          <w:lang w:eastAsia="ru-RU"/>
        </w:rPr>
        <w:t xml:space="preserve"> споров в соответствии с п. 13.1),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14:paraId="08930335" w14:textId="435A5D48"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 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Актов </w:t>
      </w:r>
      <w:r w:rsidR="006D3800" w:rsidRPr="00CF6EC3">
        <w:rPr>
          <w:rFonts w:ascii="Times New Roman" w:eastAsia="Times New Roman" w:hAnsi="Times New Roman" w:cs="Times New Roman"/>
          <w:sz w:val="24"/>
          <w:szCs w:val="24"/>
          <w:lang w:eastAsia="ru-RU"/>
        </w:rPr>
        <w:t xml:space="preserve">сдачи-приемки Результатов выполненных Работ </w:t>
      </w:r>
      <w:r w:rsidR="0017150A" w:rsidRPr="00CF6EC3">
        <w:rPr>
          <w:rFonts w:ascii="Times New Roman" w:eastAsia="Times New Roman" w:hAnsi="Times New Roman" w:cs="Times New Roman"/>
          <w:sz w:val="24"/>
          <w:szCs w:val="24"/>
          <w:lang w:eastAsia="ru-RU"/>
        </w:rPr>
        <w:t>и передаче прав (приложение 3)) путем уменьшения соответствующих платежей на сумму неустойки.</w:t>
      </w:r>
    </w:p>
    <w:p w14:paraId="0AEEB8F6" w14:textId="77777777"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14:paraId="033A6B65" w14:textId="48E1C45B"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14:paraId="7336B3BE" w14:textId="575DCF92"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16"/>
      </w:r>
    </w:p>
    <w:p w14:paraId="7CC38BF9"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14:paraId="74DDCB50"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14:paraId="7BCD9FA4" w14:textId="77777777"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14. Изменение, прекращение и расторжение Договора</w:t>
      </w:r>
    </w:p>
    <w:p w14:paraId="1A723FDB" w14:textId="77777777"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2C086FFA" w14:textId="77777777"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ов Сторон, указанных в статье 21</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14:paraId="5ABCA53B" w14:textId="77777777"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21BB95B" w14:textId="77777777"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14.3.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14:paraId="4CA28145" w14:textId="63C4902D"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14:paraId="11460A2A" w14:textId="77777777"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14:paraId="4700956B"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14:paraId="7C71117E"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18B916FF" w14:textId="06DBF826"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14:paraId="0FB3F0CF" w14:textId="3FCB8F90"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14:paraId="0529E336" w14:textId="1EDF34CB"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32FE2FF6" w14:textId="73F9022C"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14:paraId="5C82C3B0" w14:textId="32D53531"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w:t>
      </w:r>
      <w:r w:rsidRPr="00CF6EC3">
        <w:rPr>
          <w:rFonts w:ascii="Times New Roman" w:eastAsia="Times New Roman" w:hAnsi="Times New Roman" w:cs="Times New Roman"/>
          <w:sz w:val="24"/>
          <w:szCs w:val="24"/>
          <w:lang w:eastAsia="ru-RU"/>
        </w:rPr>
        <w:lastRenderedPageBreak/>
        <w:t xml:space="preserve">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14:paraId="1F9A102E" w14:textId="38665F29"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t xml:space="preserve">пп. </w:t>
      </w:r>
      <w:r w:rsidR="00D82AB3" w:rsidRPr="00CF6EC3">
        <w:rPr>
          <w:rFonts w:ascii="Times New Roman" w:eastAsia="Times New Roman" w:hAnsi="Times New Roman" w:cs="Times New Roman"/>
          <w:sz w:val="24"/>
          <w:szCs w:val="24"/>
          <w:lang w:eastAsia="ru-RU"/>
        </w:rPr>
        <w:t>6.1.4-6.1.7</w:t>
      </w:r>
      <w:r w:rsidRPr="00CF6EC3">
        <w:rPr>
          <w:rFonts w:ascii="Times New Roman" w:eastAsia="Times New Roman" w:hAnsi="Times New Roman" w:cs="Times New Roman"/>
          <w:sz w:val="24"/>
          <w:szCs w:val="24"/>
          <w:lang w:eastAsia="ru-RU"/>
        </w:rPr>
        <w:t xml:space="preserve"> настоящего Договора;</w:t>
      </w:r>
    </w:p>
    <w:p w14:paraId="597454FE" w14:textId="070ADDD7"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указанной в п. 6.6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11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14:paraId="5EED85F0"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14:paraId="59383715"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14:paraId="099B0EF4" w14:textId="0681BE6F"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p>
    <w:p w14:paraId="6D6466B6" w14:textId="77777777"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14:paraId="3FC54E1A" w14:textId="27690128"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14.6.</w:t>
      </w:r>
      <w:r w:rsidRPr="00CF6EC3">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Акта сдачи-приемки Результатов выполненных Работ и передачи прав (приложение 3), фактически выполненных на дату </w:t>
      </w:r>
      <w:r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14:paraId="0F520A33" w14:textId="77777777"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14:paraId="595DF655" w14:textId="4E28628C"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30 (тридцати) рабочих дней с даты получения от Подрядчика Акта, указанного в пункте 14.6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14:paraId="04BFF060" w14:textId="72C497DE"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сторонами Акта, указанного в пункте 14.6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14:paraId="52755004" w14:textId="77777777"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798B8BA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A976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15.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14:paraId="6F1055AA"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14:paraId="60B33A97"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Возникновение форс-мажорных обстоятельств должно быть подтверждено </w:t>
      </w:r>
      <w:r w:rsidR="0017150A" w:rsidRPr="00CF6EC3">
        <w:rPr>
          <w:rFonts w:ascii="Times New Roman" w:eastAsia="Times New Roman" w:hAnsi="Times New Roman" w:cs="Times New Roman"/>
          <w:sz w:val="24"/>
          <w:szCs w:val="24"/>
          <w:lang w:eastAsia="ru-RU"/>
        </w:rPr>
        <w:lastRenderedPageBreak/>
        <w:t>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14:paraId="56DB98FB" w14:textId="3DC9E6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14:paraId="4188C520"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14:paraId="36FF44B4"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14:paraId="79FB6C54" w14:textId="2CDC4BBC"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14:paraId="3D77C289"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14:paraId="366ECA87"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35C5ED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16. Исключительные права на результат Работ</w:t>
      </w:r>
    </w:p>
    <w:p w14:paraId="19AED74A"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16.1.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6385F76A" w14:textId="77777777"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25718CEE" w14:textId="6E3328BB"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Датами передачи 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приемки Результатов</w:t>
      </w:r>
      <w:r w:rsidR="00C111A0">
        <w:rPr>
          <w:rFonts w:ascii="Times New Roman" w:eastAsia="Times New Roman" w:hAnsi="Times New Roman" w:cs="Times New Roman"/>
          <w:spacing w:val="-4"/>
          <w:sz w:val="24"/>
          <w:szCs w:val="24"/>
          <w:lang w:eastAsia="ru-RU"/>
        </w:rPr>
        <w:t xml:space="preserve"> выполненных Работ (приложение 1</w:t>
      </w:r>
      <w:r w:rsidRPr="00CF6EC3">
        <w:rPr>
          <w:rFonts w:ascii="Times New Roman" w:eastAsia="Times New Roman" w:hAnsi="Times New Roman" w:cs="Times New Roman"/>
          <w:spacing w:val="-4"/>
          <w:sz w:val="24"/>
          <w:szCs w:val="24"/>
          <w:lang w:eastAsia="ru-RU"/>
        </w:rPr>
        <w:t>), Актов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 а в случае досрочного расторжения Договора - дата расторжения настоящего Договора. </w:t>
      </w:r>
    </w:p>
    <w:p w14:paraId="10383DC3"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14:paraId="58A61743"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14:paraId="76D752BB"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14:paraId="3D8DD7A1"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05961388"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14:paraId="69780C4A"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17. Конфиденциальность</w:t>
      </w:r>
    </w:p>
    <w:p w14:paraId="3D7C6274" w14:textId="77777777"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7D9C15F" w14:textId="77777777"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lastRenderedPageBreak/>
        <w:t>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27DC536C" w14:textId="77777777"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14:paraId="4A791E04" w14:textId="77777777"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14:paraId="238159BE" w14:textId="77777777"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14:paraId="345CA325" w14:textId="77777777"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14:paraId="60EB831A" w14:textId="6759CD6D"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14:paraId="46117348" w14:textId="77777777"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14:paraId="26806E25" w14:textId="7031392D"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
    <w:p w14:paraId="280E44E1"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14:paraId="4675317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18F8B319"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18. Антикоррупционная оговорка</w:t>
      </w:r>
    </w:p>
    <w:p w14:paraId="17FB9762"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18.1.</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9EB4127" w14:textId="02EAA1B9"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«Россети»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«Россети» по адресу: </w:t>
      </w:r>
      <w:hyperlink r:id="rId8"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xml:space="preserve">), полностью принимает положения Антикоррупционной политики ПАО «Россети»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12F31A3"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14:paraId="4A900418"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11F9EA4F" w14:textId="6C1D19F1"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может произойти нарушение каких-либо положений пунктов 18.1-18.3 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B9E8728" w14:textId="4BDC2504"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14:paraId="4BB3D4AF" w14:textId="4F713796"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Антикоррупционной политики, предусмотренных пунктами 18.1, 18.2 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5E722E5" w14:textId="77777777"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19. </w:t>
      </w:r>
      <w:r w:rsidR="00933180" w:rsidRPr="00CF6EC3">
        <w:rPr>
          <w:rFonts w:ascii="Times New Roman" w:hAnsi="Times New Roman" w:cs="Times New Roman"/>
          <w:b/>
          <w:bCs/>
          <w:sz w:val="24"/>
          <w:szCs w:val="24"/>
        </w:rPr>
        <w:t>Толкование</w:t>
      </w:r>
    </w:p>
    <w:p w14:paraId="2F327CB7" w14:textId="77777777"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19.1.</w:t>
      </w:r>
      <w:r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14:paraId="3EE743EF" w14:textId="77777777"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pacing w:val="-4"/>
          <w:sz w:val="24"/>
          <w:szCs w:val="24"/>
        </w:rPr>
        <w:t>19.2.</w:t>
      </w:r>
      <w:r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925FE4B" w14:textId="77777777" w:rsidR="00933180" w:rsidRPr="00CF6EC3" w:rsidRDefault="00933180"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19.3.</w:t>
      </w:r>
      <w:r w:rsidR="005C6698" w:rsidRPr="00CF6EC3">
        <w:rPr>
          <w:rFonts w:ascii="Times New Roman" w:hAnsi="Times New Roman" w:cs="Times New Roman"/>
          <w:sz w:val="24"/>
          <w:szCs w:val="24"/>
        </w:rPr>
        <w:tab/>
      </w:r>
      <w:r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015BC046" w14:textId="77777777"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20. </w:t>
      </w:r>
      <w:r w:rsidR="0017150A" w:rsidRPr="00CF6EC3">
        <w:rPr>
          <w:rFonts w:ascii="Times New Roman" w:eastAsia="Times New Roman" w:hAnsi="Times New Roman" w:cs="Times New Roman"/>
          <w:b/>
          <w:bCs/>
          <w:sz w:val="24"/>
          <w:szCs w:val="24"/>
          <w:lang w:eastAsia="ru-RU"/>
        </w:rPr>
        <w:t>Заключительные положения</w:t>
      </w:r>
    </w:p>
    <w:p w14:paraId="37EBFACC" w14:textId="0BEAF25E" w:rsidR="0017150A" w:rsidRPr="00CF6EC3" w:rsidRDefault="00933180"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spacing w:val="-4"/>
          <w:sz w:val="24"/>
          <w:szCs w:val="24"/>
          <w:lang w:eastAsia="ru-RU"/>
        </w:rPr>
        <w:t>20</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CF6EC3">
        <w:rPr>
          <w:rFonts w:ascii="Times New Roman" w:eastAsia="Times New Roman" w:hAnsi="Times New Roman" w:cs="Times New Roman"/>
          <w:i/>
          <w:iCs/>
          <w:sz w:val="24"/>
          <w:szCs w:val="24"/>
          <w:lang w:eastAsia="ru-RU"/>
        </w:rPr>
        <w:t>и закупочной документации.</w:t>
      </w:r>
    </w:p>
    <w:p w14:paraId="730134E1" w14:textId="560E096A"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 xml:space="preserve">Примечание: </w:t>
      </w:r>
      <w:r w:rsidR="00C154DF" w:rsidRPr="00CF6EC3">
        <w:rPr>
          <w:rFonts w:ascii="Times New Roman" w:eastAsia="Times New Roman" w:hAnsi="Times New Roman" w:cs="Times New Roman"/>
          <w:i/>
          <w:sz w:val="24"/>
          <w:szCs w:val="24"/>
          <w:lang w:eastAsia="ru-RU"/>
        </w:rPr>
        <w:t>Слова</w:t>
      </w:r>
      <w:r w:rsidRPr="00CF6EC3">
        <w:rPr>
          <w:rFonts w:ascii="Times New Roman" w:eastAsia="Times New Roman" w:hAnsi="Times New Roman" w:cs="Times New Roman"/>
          <w:i/>
          <w:sz w:val="24"/>
          <w:szCs w:val="24"/>
          <w:lang w:eastAsia="ru-RU"/>
        </w:rPr>
        <w:t xml:space="preserve">, обозначенные </w:t>
      </w:r>
      <w:r w:rsidR="00C154DF" w:rsidRPr="00CF6EC3">
        <w:rPr>
          <w:rFonts w:ascii="Times New Roman" w:eastAsia="Times New Roman" w:hAnsi="Times New Roman" w:cs="Times New Roman"/>
          <w:i/>
          <w:sz w:val="24"/>
          <w:szCs w:val="24"/>
          <w:lang w:eastAsia="ru-RU"/>
        </w:rPr>
        <w:t>курсивом</w:t>
      </w:r>
      <w:r w:rsidRPr="00CF6EC3">
        <w:rPr>
          <w:rFonts w:ascii="Times New Roman" w:eastAsia="Times New Roman" w:hAnsi="Times New Roman" w:cs="Times New Roman"/>
          <w:i/>
          <w:sz w:val="24"/>
          <w:szCs w:val="24"/>
          <w:lang w:eastAsia="ru-RU"/>
        </w:rPr>
        <w:t xml:space="preserve"> в данном пункте</w:t>
      </w:r>
      <w:r w:rsidR="00C154DF"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включаются в</w:t>
      </w:r>
      <w:r w:rsidR="00C154DF"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Договор</w:t>
      </w:r>
      <w:r w:rsidRPr="00CF6EC3">
        <w:rPr>
          <w:rFonts w:ascii="Times New Roman" w:eastAsia="Times New Roman" w:hAnsi="Times New Roman" w:cs="Times New Roman"/>
          <w:i/>
          <w:iCs/>
          <w:sz w:val="24"/>
          <w:szCs w:val="24"/>
          <w:lang w:eastAsia="ru-RU"/>
        </w:rPr>
        <w:t xml:space="preserve"> в случае заключения Договора по результатам закупочных процедур.</w:t>
      </w:r>
      <w:r w:rsidRPr="00CF6EC3">
        <w:rPr>
          <w:rFonts w:ascii="Times New Roman" w:eastAsia="Times New Roman" w:hAnsi="Times New Roman" w:cs="Times New Roman"/>
          <w:i/>
          <w:sz w:val="24"/>
          <w:szCs w:val="24"/>
          <w:lang w:eastAsia="ru-RU"/>
        </w:rPr>
        <w:t xml:space="preserve"> </w:t>
      </w:r>
    </w:p>
    <w:p w14:paraId="1056A011" w14:textId="77777777"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14:paraId="66475742" w14:textId="1FE35A16" w:rsidR="0017150A" w:rsidRPr="00CF6EC3" w:rsidRDefault="00933180"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w:t>
      </w:r>
      <w:r w:rsidR="0017150A" w:rsidRPr="00CF6EC3">
        <w:rPr>
          <w:rFonts w:ascii="Times New Roman" w:eastAsia="Times New Roman" w:hAnsi="Times New Roman" w:cs="Times New Roman"/>
          <w:sz w:val="24"/>
          <w:szCs w:val="24"/>
          <w:lang w:eastAsia="ru-RU"/>
        </w:rPr>
        <w:lastRenderedPageBreak/>
        <w:t xml:space="preserve">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r w:rsidR="008D0119" w:rsidRPr="004E03E5">
        <w:rPr>
          <w:rStyle w:val="afffd"/>
          <w:rFonts w:ascii="Times New Roman" w:hAnsi="Times New Roman"/>
          <w:iCs/>
          <w:sz w:val="24"/>
          <w:szCs w:val="24"/>
        </w:rPr>
        <w:footnoteReference w:id="17"/>
      </w:r>
      <w:r w:rsidR="0017150A" w:rsidRPr="00CF6EC3">
        <w:rPr>
          <w:rFonts w:ascii="Times New Roman" w:eastAsia="Times New Roman" w:hAnsi="Times New Roman" w:cs="Times New Roman"/>
          <w:sz w:val="24"/>
          <w:szCs w:val="24"/>
          <w:lang w:eastAsia="ru-RU"/>
        </w:rPr>
        <w:t>.</w:t>
      </w:r>
    </w:p>
    <w:p w14:paraId="37479E3E" w14:textId="77777777"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14:paraId="518E7B27" w14:textId="09FFA7EE"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подрядной Подрядчика. </w:t>
      </w:r>
    </w:p>
    <w:p w14:paraId="62175DB5" w14:textId="4EACE422"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8D0119">
        <w:rPr>
          <w:rFonts w:ascii="Times New Roman" w:eastAsia="Times New Roman" w:hAnsi="Times New Roman" w:cs="Times New Roman"/>
          <w:bCs/>
          <w:sz w:val="24"/>
          <w:szCs w:val="24"/>
          <w:lang w:eastAsia="ru-RU"/>
        </w:rPr>
        <w:t xml:space="preserve"> документами: ___________________________</w:t>
      </w:r>
      <w:r w:rsidR="00000D35" w:rsidRPr="008D0119">
        <w:rPr>
          <w:rFonts w:ascii="Times New Roman" w:eastAsia="Times New Roman" w:hAnsi="Times New Roman" w:cs="Times New Roman"/>
          <w:bCs/>
          <w:sz w:val="24"/>
          <w:szCs w:val="24"/>
          <w:lang w:eastAsia="ru-RU"/>
        </w:rPr>
        <w:t>.</w:t>
      </w:r>
    </w:p>
    <w:p w14:paraId="3572E117" w14:textId="77777777"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331FE42"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14:paraId="7FF3E7B7"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4B0D4B18"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14:paraId="5806BC0C" w14:textId="77777777"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20</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r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1568FA85" w14:textId="59B8D541"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5F71D7" w14:textId="22D9F47C"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 адреса _______________________________ на адрес электронной почты Подрядчика ______________________________.</w:t>
      </w:r>
    </w:p>
    <w:p w14:paraId="239F47C8" w14:textId="6D5E57BF"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электронного адреса _______________________________ на адрес электронной почты Заказчика ______________________________.</w:t>
      </w:r>
    </w:p>
    <w:p w14:paraId="3091951B" w14:textId="77777777"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w:t>
      </w:r>
      <w:r w:rsidRPr="00CF6EC3">
        <w:rPr>
          <w:rFonts w:ascii="Times New Roman" w:eastAsia="Times New Roman" w:hAnsi="Times New Roman" w:cs="Times New Roman"/>
          <w:spacing w:val="-4"/>
          <w:sz w:val="24"/>
          <w:szCs w:val="24"/>
          <w:lang w:eastAsia="ru-RU"/>
        </w:rPr>
        <w:lastRenderedPageBreak/>
        <w:t xml:space="preserve">электронных документов от ее имени и конфиденциальность электронного документооборота. </w:t>
      </w:r>
    </w:p>
    <w:p w14:paraId="5C11F14B" w14:textId="57591B1E"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 xml:space="preserve">Полномочия представителя Подрядчика должны быть подтверждены </w:t>
      </w:r>
      <w:r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Pr="00CF6EC3">
        <w:rPr>
          <w:rFonts w:ascii="Times New Roman" w:hAnsi="Times New Roman" w:cs="Times New Roman"/>
          <w:sz w:val="24"/>
          <w:szCs w:val="24"/>
        </w:rPr>
        <w:t xml:space="preserve"> копия доверенности должна быть передана Заказчику.</w:t>
      </w:r>
    </w:p>
    <w:p w14:paraId="3762A4D6"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14:paraId="5E5A705F"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14:paraId="4E95C30E"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14:paraId="6268C20E"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14:paraId="67E98859" w14:textId="036D19F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pacing w:val="-2"/>
          <w:sz w:val="24"/>
          <w:szCs w:val="24"/>
          <w:lang w:eastAsia="ru-RU"/>
        </w:rPr>
        <w:t>20</w:t>
      </w:r>
      <w:r w:rsidR="0017150A" w:rsidRPr="00CF6EC3">
        <w:rPr>
          <w:rFonts w:ascii="Times New Roman" w:eastAsia="Times New Roman" w:hAnsi="Times New Roman" w:cs="Times New Roman"/>
          <w:spacing w:val="-2"/>
          <w:sz w:val="24"/>
          <w:szCs w:val="24"/>
          <w:lang w:eastAsia="ru-RU"/>
        </w:rPr>
        <w:t>.1</w:t>
      </w:r>
      <w:r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520A271"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14:paraId="50046FF0" w14:textId="77777777" w:rsidR="0017150A"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7057256D" w14:textId="77777777"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129ED092" w14:textId="77777777" w:rsidR="004E03E5" w:rsidRPr="00CF6EC3"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55472E71"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14:paraId="26CD803E" w14:textId="1E1E16EC"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14:paraId="34BD802C"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14:paraId="30E72F4B" w14:textId="77777777" w:rsidTr="005C6698">
        <w:trPr>
          <w:trHeight w:val="337"/>
        </w:trPr>
        <w:tc>
          <w:tcPr>
            <w:tcW w:w="675" w:type="dxa"/>
            <w:vAlign w:val="center"/>
          </w:tcPr>
          <w:p w14:paraId="64EAF3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14:paraId="249C7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п/п</w:t>
            </w:r>
          </w:p>
        </w:tc>
        <w:tc>
          <w:tcPr>
            <w:tcW w:w="8222" w:type="dxa"/>
            <w:vAlign w:val="center"/>
          </w:tcPr>
          <w:p w14:paraId="21F5C77C" w14:textId="77777777"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14:paraId="6CF29265" w14:textId="1E815DF2" w:rsidR="0017150A" w:rsidRPr="00CF6EC3" w:rsidRDefault="00000D35"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стр.</w:t>
            </w:r>
          </w:p>
        </w:tc>
      </w:tr>
      <w:tr w:rsidR="00217DF7" w:rsidRPr="00CF6EC3" w14:paraId="6EA754AA" w14:textId="77777777" w:rsidTr="005C6698">
        <w:trPr>
          <w:trHeight w:val="261"/>
        </w:trPr>
        <w:tc>
          <w:tcPr>
            <w:tcW w:w="675" w:type="dxa"/>
          </w:tcPr>
          <w:p w14:paraId="300E1A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14:paraId="2826FA0C" w14:textId="0517ACDE"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14:paraId="7A537473" w14:textId="71B82CBF" w:rsidR="0017150A" w:rsidRPr="00CF6EC3" w:rsidRDefault="00A51A79"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r>
      <w:tr w:rsidR="00217DF7" w:rsidRPr="00CF6EC3" w14:paraId="58DF08C9" w14:textId="77777777" w:rsidTr="005C6698">
        <w:trPr>
          <w:trHeight w:val="186"/>
        </w:trPr>
        <w:tc>
          <w:tcPr>
            <w:tcW w:w="675" w:type="dxa"/>
          </w:tcPr>
          <w:p w14:paraId="2467E56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14:paraId="40D7C288" w14:textId="6193781E"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14:paraId="304EC4C2" w14:textId="39D0C59C" w:rsidR="0080571E" w:rsidRPr="00CF6EC3" w:rsidRDefault="00A51A79"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39</w:t>
            </w:r>
          </w:p>
        </w:tc>
      </w:tr>
      <w:tr w:rsidR="00217DF7" w:rsidRPr="00CF6EC3" w14:paraId="1DD8FDD6" w14:textId="77777777" w:rsidTr="005C6698">
        <w:trPr>
          <w:trHeight w:val="165"/>
        </w:trPr>
        <w:tc>
          <w:tcPr>
            <w:tcW w:w="675" w:type="dxa"/>
          </w:tcPr>
          <w:p w14:paraId="7F60FDB4"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p>
        </w:tc>
        <w:tc>
          <w:tcPr>
            <w:tcW w:w="8222" w:type="dxa"/>
          </w:tcPr>
          <w:p w14:paraId="46F1D7CE"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tc>
        <w:tc>
          <w:tcPr>
            <w:tcW w:w="709" w:type="dxa"/>
          </w:tcPr>
          <w:p w14:paraId="46F0C597" w14:textId="5904D4FA"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4</w:t>
            </w:r>
            <w:r w:rsidR="00A51A79">
              <w:rPr>
                <w:rFonts w:ascii="Times New Roman" w:eastAsia="Times New Roman" w:hAnsi="Times New Roman" w:cs="Times New Roman"/>
                <w:spacing w:val="-8"/>
                <w:sz w:val="24"/>
                <w:szCs w:val="24"/>
                <w:lang w:eastAsia="ru-RU"/>
              </w:rPr>
              <w:t>0</w:t>
            </w:r>
          </w:p>
        </w:tc>
      </w:tr>
      <w:tr w:rsidR="00217DF7" w:rsidRPr="00CF6EC3" w14:paraId="073FD5C2" w14:textId="77777777" w:rsidTr="005C6698">
        <w:trPr>
          <w:trHeight w:val="165"/>
        </w:trPr>
        <w:tc>
          <w:tcPr>
            <w:tcW w:w="675" w:type="dxa"/>
          </w:tcPr>
          <w:p w14:paraId="288EB54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p>
        </w:tc>
        <w:tc>
          <w:tcPr>
            <w:tcW w:w="8222" w:type="dxa"/>
          </w:tcPr>
          <w:p w14:paraId="05CC9FDD"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единой Банковской гарантии по Договору</w:t>
            </w:r>
          </w:p>
        </w:tc>
        <w:tc>
          <w:tcPr>
            <w:tcW w:w="709" w:type="dxa"/>
          </w:tcPr>
          <w:p w14:paraId="161D9091" w14:textId="1702F8E7"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00A51A79">
              <w:rPr>
                <w:rFonts w:ascii="Times New Roman" w:eastAsia="Times New Roman" w:hAnsi="Times New Roman" w:cs="Times New Roman"/>
                <w:sz w:val="24"/>
                <w:szCs w:val="24"/>
                <w:lang w:eastAsia="ru-RU"/>
              </w:rPr>
              <w:t>2</w:t>
            </w:r>
          </w:p>
        </w:tc>
      </w:tr>
      <w:tr w:rsidR="00217DF7" w:rsidRPr="00CF6EC3" w14:paraId="59293EC5" w14:textId="77777777" w:rsidTr="005C6698">
        <w:trPr>
          <w:trHeight w:val="281"/>
        </w:trPr>
        <w:tc>
          <w:tcPr>
            <w:tcW w:w="675" w:type="dxa"/>
          </w:tcPr>
          <w:p w14:paraId="36F8271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p>
        </w:tc>
        <w:tc>
          <w:tcPr>
            <w:tcW w:w="8222" w:type="dxa"/>
          </w:tcPr>
          <w:p w14:paraId="6900F00D"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 xml:space="preserve">Форма </w:t>
            </w:r>
            <w:r w:rsidRPr="00CF6EC3">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tc>
        <w:tc>
          <w:tcPr>
            <w:tcW w:w="709" w:type="dxa"/>
          </w:tcPr>
          <w:p w14:paraId="64061A3B" w14:textId="4EF8143F"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4</w:t>
            </w:r>
            <w:r w:rsidR="00A51A79">
              <w:rPr>
                <w:rFonts w:ascii="Times New Roman" w:eastAsia="Times New Roman" w:hAnsi="Times New Roman" w:cs="Times New Roman"/>
                <w:iCs/>
                <w:spacing w:val="-8"/>
                <w:sz w:val="24"/>
                <w:szCs w:val="24"/>
                <w:lang w:eastAsia="ru-RU"/>
              </w:rPr>
              <w:t>3</w:t>
            </w:r>
          </w:p>
        </w:tc>
      </w:tr>
      <w:tr w:rsidR="00217DF7" w:rsidRPr="00CF6EC3" w14:paraId="67D14A9E" w14:textId="77777777" w:rsidTr="005C6698">
        <w:trPr>
          <w:trHeight w:val="158"/>
        </w:trPr>
        <w:tc>
          <w:tcPr>
            <w:tcW w:w="675" w:type="dxa"/>
          </w:tcPr>
          <w:p w14:paraId="2889CF58"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p>
        </w:tc>
        <w:tc>
          <w:tcPr>
            <w:tcW w:w="8222" w:type="dxa"/>
          </w:tcPr>
          <w:p w14:paraId="49E43CA8"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Cs/>
                <w:spacing w:val="-4"/>
                <w:sz w:val="24"/>
                <w:szCs w:val="24"/>
                <w:lang w:eastAsia="ru-RU"/>
              </w:rPr>
              <w:t>Форма Изменения к Банковской гарантии</w:t>
            </w:r>
          </w:p>
        </w:tc>
        <w:tc>
          <w:tcPr>
            <w:tcW w:w="709" w:type="dxa"/>
          </w:tcPr>
          <w:p w14:paraId="53F7E321" w14:textId="6B05B5A8" w:rsidR="0080571E" w:rsidRPr="00CF6EC3" w:rsidRDefault="0080571E" w:rsidP="00CF6EC3">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4</w:t>
            </w:r>
            <w:r w:rsidR="00A51A79">
              <w:rPr>
                <w:rFonts w:ascii="Times New Roman" w:eastAsia="Times New Roman" w:hAnsi="Times New Roman" w:cs="Times New Roman"/>
                <w:iCs/>
                <w:spacing w:val="-4"/>
                <w:sz w:val="24"/>
                <w:szCs w:val="24"/>
                <w:lang w:eastAsia="ru-RU"/>
              </w:rPr>
              <w:t>5</w:t>
            </w:r>
          </w:p>
        </w:tc>
      </w:tr>
      <w:tr w:rsidR="00217DF7" w:rsidRPr="00CF6EC3" w14:paraId="167A06BB" w14:textId="77777777" w:rsidTr="005C6698">
        <w:trPr>
          <w:trHeight w:val="158"/>
        </w:trPr>
        <w:tc>
          <w:tcPr>
            <w:tcW w:w="675" w:type="dxa"/>
          </w:tcPr>
          <w:p w14:paraId="50CDB18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p>
        </w:tc>
        <w:tc>
          <w:tcPr>
            <w:tcW w:w="8222" w:type="dxa"/>
          </w:tcPr>
          <w:p w14:paraId="7E20DF0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spacing w:val="-8"/>
                <w:sz w:val="24"/>
                <w:szCs w:val="24"/>
                <w:lang w:eastAsia="ru-RU"/>
              </w:rPr>
            </w:pPr>
            <w:r w:rsidRPr="00CF6EC3">
              <w:rPr>
                <w:rFonts w:ascii="Times New Roman" w:eastAsia="Times New Roman" w:hAnsi="Times New Roman" w:cs="Times New Roman"/>
                <w:sz w:val="24"/>
                <w:szCs w:val="24"/>
                <w:lang w:eastAsia="ru-RU"/>
              </w:rPr>
              <w:t>Форма схемы договорных отношений</w:t>
            </w:r>
          </w:p>
        </w:tc>
        <w:tc>
          <w:tcPr>
            <w:tcW w:w="709" w:type="dxa"/>
          </w:tcPr>
          <w:p w14:paraId="4E1854CC" w14:textId="332D2D1A"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r w:rsidR="00217DF7" w:rsidRPr="00CF6EC3" w14:paraId="284BB943" w14:textId="77777777" w:rsidTr="005C6698">
        <w:trPr>
          <w:trHeight w:val="158"/>
        </w:trPr>
        <w:tc>
          <w:tcPr>
            <w:tcW w:w="675" w:type="dxa"/>
          </w:tcPr>
          <w:p w14:paraId="6260E7A2"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10.</w:t>
            </w:r>
          </w:p>
        </w:tc>
        <w:tc>
          <w:tcPr>
            <w:tcW w:w="8222" w:type="dxa"/>
          </w:tcPr>
          <w:p w14:paraId="3AA3186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сверки расчетов</w:t>
            </w:r>
          </w:p>
        </w:tc>
        <w:tc>
          <w:tcPr>
            <w:tcW w:w="709" w:type="dxa"/>
          </w:tcPr>
          <w:p w14:paraId="1DED00FD" w14:textId="2377ED23"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r w:rsidR="00217DF7" w:rsidRPr="00CF6EC3" w14:paraId="39FE76A9" w14:textId="77777777" w:rsidTr="005C6698">
        <w:trPr>
          <w:trHeight w:val="150"/>
        </w:trPr>
        <w:tc>
          <w:tcPr>
            <w:tcW w:w="675" w:type="dxa"/>
          </w:tcPr>
          <w:p w14:paraId="7C0F0086"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11</w:t>
            </w:r>
            <w:r w:rsidRPr="00CF6EC3">
              <w:rPr>
                <w:rFonts w:ascii="Times New Roman" w:eastAsia="Times New Roman" w:hAnsi="Times New Roman" w:cs="Times New Roman"/>
                <w:spacing w:val="-8"/>
                <w:sz w:val="24"/>
                <w:szCs w:val="24"/>
                <w:lang w:val="x-none" w:eastAsia="ru-RU"/>
              </w:rPr>
              <w:t>.</w:t>
            </w:r>
          </w:p>
        </w:tc>
        <w:tc>
          <w:tcPr>
            <w:tcW w:w="8222" w:type="dxa"/>
          </w:tcPr>
          <w:p w14:paraId="669415E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14:paraId="5A1A3209" w14:textId="6A72D013"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50</w:t>
            </w:r>
          </w:p>
        </w:tc>
      </w:tr>
      <w:tr w:rsidR="00217DF7" w:rsidRPr="00CF6EC3" w14:paraId="76393720" w14:textId="77777777" w:rsidTr="005C6698">
        <w:trPr>
          <w:trHeight w:val="150"/>
        </w:trPr>
        <w:tc>
          <w:tcPr>
            <w:tcW w:w="675" w:type="dxa"/>
          </w:tcPr>
          <w:p w14:paraId="721B00B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12</w:t>
            </w:r>
            <w:r w:rsidRPr="00CF6EC3">
              <w:rPr>
                <w:rFonts w:ascii="Times New Roman" w:eastAsia="Times New Roman" w:hAnsi="Times New Roman" w:cs="Times New Roman"/>
                <w:spacing w:val="-8"/>
                <w:sz w:val="24"/>
                <w:szCs w:val="24"/>
                <w:lang w:val="x-none" w:eastAsia="ru-RU"/>
              </w:rPr>
              <w:t>.</w:t>
            </w:r>
          </w:p>
        </w:tc>
        <w:tc>
          <w:tcPr>
            <w:tcW w:w="8222" w:type="dxa"/>
          </w:tcPr>
          <w:p w14:paraId="10F86094"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iCs/>
                <w:sz w:val="24"/>
                <w:szCs w:val="24"/>
                <w:lang w:eastAsia="ru-RU"/>
              </w:rPr>
              <w:t>Форма Соглашения о раскрытии информации</w:t>
            </w:r>
          </w:p>
        </w:tc>
        <w:tc>
          <w:tcPr>
            <w:tcW w:w="709" w:type="dxa"/>
          </w:tcPr>
          <w:p w14:paraId="239DC271" w14:textId="4ECFC43C"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2</w:t>
            </w:r>
          </w:p>
        </w:tc>
      </w:tr>
      <w:tr w:rsidR="00217DF7" w:rsidRPr="00CF6EC3" w14:paraId="3B1FFBCC" w14:textId="77777777" w:rsidTr="005C6698">
        <w:trPr>
          <w:trHeight w:val="150"/>
        </w:trPr>
        <w:tc>
          <w:tcPr>
            <w:tcW w:w="675" w:type="dxa"/>
          </w:tcPr>
          <w:p w14:paraId="0C04AACF"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13.</w:t>
            </w:r>
          </w:p>
        </w:tc>
        <w:tc>
          <w:tcPr>
            <w:tcW w:w="8222" w:type="dxa"/>
          </w:tcPr>
          <w:p w14:paraId="2A197522" w14:textId="1BA53B9C"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14:paraId="2DAF5A17" w14:textId="30F89C35"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4</w:t>
            </w:r>
          </w:p>
        </w:tc>
      </w:tr>
      <w:tr w:rsidR="00217DF7" w:rsidRPr="00CF6EC3" w14:paraId="7FDE07B5" w14:textId="77777777" w:rsidTr="005C6698">
        <w:trPr>
          <w:trHeight w:val="150"/>
        </w:trPr>
        <w:tc>
          <w:tcPr>
            <w:tcW w:w="675" w:type="dxa"/>
          </w:tcPr>
          <w:p w14:paraId="550B99F9"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14.</w:t>
            </w:r>
          </w:p>
        </w:tc>
        <w:tc>
          <w:tcPr>
            <w:tcW w:w="8222" w:type="dxa"/>
          </w:tcPr>
          <w:p w14:paraId="391ECFA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Соглашение о резервировании на счете Заказчика денежных средств</w:t>
            </w:r>
          </w:p>
        </w:tc>
        <w:tc>
          <w:tcPr>
            <w:tcW w:w="709" w:type="dxa"/>
          </w:tcPr>
          <w:p w14:paraId="6E103C16" w14:textId="67C5E06B"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5</w:t>
            </w:r>
          </w:p>
        </w:tc>
      </w:tr>
      <w:tr w:rsidR="00217DF7" w:rsidRPr="00CF6EC3" w14:paraId="6EFBD294" w14:textId="77777777" w:rsidTr="005C6698">
        <w:trPr>
          <w:trHeight w:val="150"/>
        </w:trPr>
        <w:tc>
          <w:tcPr>
            <w:tcW w:w="675" w:type="dxa"/>
          </w:tcPr>
          <w:p w14:paraId="03DAA45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15.</w:t>
            </w:r>
          </w:p>
        </w:tc>
        <w:tc>
          <w:tcPr>
            <w:tcW w:w="8222" w:type="dxa"/>
          </w:tcPr>
          <w:p w14:paraId="75E05621"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Требования к обеспечительному платежу</w:t>
            </w:r>
          </w:p>
        </w:tc>
        <w:tc>
          <w:tcPr>
            <w:tcW w:w="709" w:type="dxa"/>
          </w:tcPr>
          <w:p w14:paraId="3A5521BB" w14:textId="506D5D2C"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58</w:t>
            </w:r>
          </w:p>
        </w:tc>
      </w:tr>
      <w:tr w:rsidR="00217DF7" w:rsidRPr="00CF6EC3" w14:paraId="74A1A017" w14:textId="77777777" w:rsidTr="005C6698">
        <w:trPr>
          <w:trHeight w:val="150"/>
        </w:trPr>
        <w:tc>
          <w:tcPr>
            <w:tcW w:w="675" w:type="dxa"/>
          </w:tcPr>
          <w:p w14:paraId="4DCA7B30"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16.</w:t>
            </w:r>
          </w:p>
        </w:tc>
        <w:tc>
          <w:tcPr>
            <w:tcW w:w="8222" w:type="dxa"/>
          </w:tcPr>
          <w:p w14:paraId="6BE4D15A"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1пс)</w:t>
            </w:r>
          </w:p>
        </w:tc>
        <w:tc>
          <w:tcPr>
            <w:tcW w:w="709" w:type="dxa"/>
          </w:tcPr>
          <w:p w14:paraId="44405FA2" w14:textId="19F4090D"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0</w:t>
            </w:r>
          </w:p>
        </w:tc>
      </w:tr>
      <w:tr w:rsidR="00217DF7" w:rsidRPr="00CF6EC3" w14:paraId="662E7B24" w14:textId="77777777" w:rsidTr="005C6698">
        <w:trPr>
          <w:trHeight w:val="150"/>
        </w:trPr>
        <w:tc>
          <w:tcPr>
            <w:tcW w:w="675" w:type="dxa"/>
          </w:tcPr>
          <w:p w14:paraId="7787952D"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17.</w:t>
            </w:r>
          </w:p>
        </w:tc>
        <w:tc>
          <w:tcPr>
            <w:tcW w:w="8222" w:type="dxa"/>
          </w:tcPr>
          <w:p w14:paraId="2772E53F"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2п)</w:t>
            </w:r>
          </w:p>
        </w:tc>
        <w:tc>
          <w:tcPr>
            <w:tcW w:w="709" w:type="dxa"/>
          </w:tcPr>
          <w:p w14:paraId="7DD16C23" w14:textId="7DD01A12"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1</w:t>
            </w:r>
          </w:p>
        </w:tc>
      </w:tr>
      <w:tr w:rsidR="000C5D85" w:rsidRPr="00CF6EC3" w14:paraId="21CA588D" w14:textId="77777777" w:rsidTr="000C5D85">
        <w:trPr>
          <w:trHeight w:val="317"/>
        </w:trPr>
        <w:tc>
          <w:tcPr>
            <w:tcW w:w="675" w:type="dxa"/>
          </w:tcPr>
          <w:p w14:paraId="35986AED" w14:textId="60A10182"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18.</w:t>
            </w:r>
          </w:p>
        </w:tc>
        <w:tc>
          <w:tcPr>
            <w:tcW w:w="8222" w:type="dxa"/>
          </w:tcPr>
          <w:p w14:paraId="334AC45D" w14:textId="1BC3B40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14:paraId="565BFB73" w14:textId="0ED7F860"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62</w:t>
            </w:r>
          </w:p>
        </w:tc>
      </w:tr>
      <w:tr w:rsidR="000C5D85" w:rsidRPr="00CF6EC3" w14:paraId="35165C24" w14:textId="77777777" w:rsidTr="005C6698">
        <w:trPr>
          <w:trHeight w:val="150"/>
        </w:trPr>
        <w:tc>
          <w:tcPr>
            <w:tcW w:w="675" w:type="dxa"/>
          </w:tcPr>
          <w:p w14:paraId="2036FACF" w14:textId="1A9FC73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w:t>
            </w:r>
            <w:r>
              <w:rPr>
                <w:rFonts w:ascii="Times New Roman" w:eastAsia="Times New Roman" w:hAnsi="Times New Roman" w:cs="Times New Roman"/>
                <w:spacing w:val="-8"/>
                <w:sz w:val="24"/>
                <w:szCs w:val="24"/>
                <w:lang w:eastAsia="ru-RU"/>
              </w:rPr>
              <w:t>9</w:t>
            </w:r>
            <w:r w:rsidRPr="00CF6EC3">
              <w:rPr>
                <w:rFonts w:ascii="Times New Roman" w:eastAsia="Times New Roman" w:hAnsi="Times New Roman" w:cs="Times New Roman"/>
                <w:spacing w:val="-8"/>
                <w:sz w:val="24"/>
                <w:szCs w:val="24"/>
                <w:lang w:eastAsia="ru-RU"/>
              </w:rPr>
              <w:t>.</w:t>
            </w:r>
          </w:p>
        </w:tc>
        <w:tc>
          <w:tcPr>
            <w:tcW w:w="8222" w:type="dxa"/>
          </w:tcPr>
          <w:p w14:paraId="78408BCC" w14:textId="65EDDA3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14:paraId="4F1D0BF7" w14:textId="7EF63331"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64</w:t>
            </w:r>
          </w:p>
          <w:p w14:paraId="5F3FFE94" w14:textId="16D97399"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3CA75368" w14:textId="77777777" w:rsidTr="005C6698">
        <w:trPr>
          <w:trHeight w:val="150"/>
        </w:trPr>
        <w:tc>
          <w:tcPr>
            <w:tcW w:w="675" w:type="dxa"/>
          </w:tcPr>
          <w:p w14:paraId="743B62D0" w14:textId="20AF07A4"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254AC4A5"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4066A3D1"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496C5612" w14:textId="77777777" w:rsidTr="005C6698">
        <w:trPr>
          <w:trHeight w:val="150"/>
        </w:trPr>
        <w:tc>
          <w:tcPr>
            <w:tcW w:w="675" w:type="dxa"/>
          </w:tcPr>
          <w:p w14:paraId="7A378562" w14:textId="7777777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3F05012E"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3E0B0FDD"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14:paraId="06D39EF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Реквизиты и подписи Сторон</w:t>
      </w:r>
    </w:p>
    <w:p w14:paraId="7F863CF9"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5BDE1517" w14:textId="77777777"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71DBFE47" w14:textId="77777777"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1FB6CB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ЗАКАЗЧИК</w:t>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t>ПОДРЯДЧИК</w:t>
      </w:r>
    </w:p>
    <w:p w14:paraId="42A402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28FB1B8D"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МП</w:t>
      </w:r>
    </w:p>
    <w:p w14:paraId="445CB66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17150A" w:rsidRPr="00CF6EC3" w:rsidSect="00D33BB6">
          <w:headerReference w:type="even" r:id="rId9"/>
          <w:headerReference w:type="default" r:id="rId10"/>
          <w:pgSz w:w="11906" w:h="16838"/>
          <w:pgMar w:top="1134" w:right="709" w:bottom="851" w:left="1701" w:header="709" w:footer="709" w:gutter="0"/>
          <w:pgNumType w:start="1"/>
          <w:cols w:space="708"/>
          <w:titlePg/>
          <w:docGrid w:linePitch="360"/>
        </w:sectPr>
      </w:pPr>
    </w:p>
    <w:p w14:paraId="33CF7B5E" w14:textId="77777777"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Pr="00CF6EC3">
        <w:rPr>
          <w:rFonts w:ascii="Times New Roman" w:hAnsi="Times New Roman" w:cs="Times New Roman"/>
          <w:sz w:val="24"/>
          <w:szCs w:val="24"/>
        </w:rPr>
        <w:t xml:space="preserve"> к Договору </w:t>
      </w:r>
    </w:p>
    <w:p w14:paraId="39BCA415" w14:textId="77777777"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4EF98CA" w14:textId="77777777" w:rsidR="0017150A" w:rsidRDefault="0017150A" w:rsidP="005C6698">
      <w:pPr>
        <w:widowControl w:val="0"/>
        <w:spacing w:after="0" w:line="240" w:lineRule="auto"/>
        <w:ind w:left="6379"/>
        <w:rPr>
          <w:rFonts w:ascii="Times New Roman" w:eastAsia="Times New Roman" w:hAnsi="Times New Roman" w:cs="Times New Roman"/>
          <w:sz w:val="24"/>
          <w:szCs w:val="24"/>
          <w:lang w:eastAsia="ru-RU"/>
        </w:rPr>
      </w:pPr>
    </w:p>
    <w:p w14:paraId="34E2F4F4" w14:textId="11654489"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0C5D85" w:rsidRPr="004E03E5">
        <w:rPr>
          <w:rStyle w:val="afffd"/>
          <w:rFonts w:ascii="Times New Roman" w:hAnsi="Times New Roman"/>
          <w:iCs/>
          <w:sz w:val="24"/>
          <w:szCs w:val="24"/>
        </w:rPr>
        <w:footnoteReference w:id="18"/>
      </w:r>
      <w:r>
        <w:rPr>
          <w:rFonts w:ascii="Times New Roman" w:eastAsia="Times New Roman" w:hAnsi="Times New Roman" w:cs="Times New Roman"/>
          <w:sz w:val="24"/>
          <w:szCs w:val="24"/>
          <w:lang w:eastAsia="ru-RU"/>
        </w:rPr>
        <w:t xml:space="preserve"> (рекомендованная)</w:t>
      </w:r>
      <w:r w:rsidR="000C5D85">
        <w:rPr>
          <w:rFonts w:ascii="Times New Roman" w:eastAsia="Times New Roman" w:hAnsi="Times New Roman" w:cs="Times New Roman"/>
          <w:sz w:val="24"/>
          <w:szCs w:val="24"/>
          <w:lang w:eastAsia="ru-RU"/>
        </w:rPr>
        <w:tab/>
      </w:r>
    </w:p>
    <w:p w14:paraId="6FCB9162"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14:paraId="6F95474D"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14:paraId="4CDD38B4"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DD5223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548F57A0"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1A216A52" w14:textId="77777777"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0EF8936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713C629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349EF1DB" w14:textId="77777777"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«___»__________________20__ г. </w:t>
      </w:r>
    </w:p>
    <w:p w14:paraId="50B11E9F"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5F09F37"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CF6EC3">
        <w:rPr>
          <w:rFonts w:ascii="Times New Roman" w:eastAsia="Times New Roman" w:hAnsi="Times New Roman" w:cs="Times New Roman"/>
          <w:i/>
          <w:sz w:val="24"/>
          <w:szCs w:val="24"/>
          <w:lang w:eastAsia="ru-RU"/>
        </w:rPr>
        <w:t xml:space="preserve">или) разработке Закупочной документации </w:t>
      </w:r>
      <w:r w:rsidRPr="00CF6EC3">
        <w:rPr>
          <w:rFonts w:ascii="Times New Roman" w:eastAsia="Times New Roman" w:hAnsi="Times New Roman" w:cs="Times New Roman"/>
          <w:sz w:val="24"/>
          <w:szCs w:val="24"/>
          <w:lang w:eastAsia="ru-RU"/>
        </w:rPr>
        <w:t xml:space="preserve">в следующем объеме: </w:t>
      </w:r>
    </w:p>
    <w:p w14:paraId="6B18D89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14:paraId="0DAAAAF1" w14:textId="77777777" w:rsidTr="00E844DE">
        <w:trPr>
          <w:trHeight w:val="705"/>
        </w:trPr>
        <w:tc>
          <w:tcPr>
            <w:tcW w:w="1728" w:type="dxa"/>
            <w:vAlign w:val="center"/>
          </w:tcPr>
          <w:p w14:paraId="33393FD7"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652FD0A"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14:paraId="28C22B9F"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3C103513"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54D0EA39" w14:textId="77777777"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6DB6821E" w14:textId="77777777"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14:paraId="6AA73861" w14:textId="77777777" w:rsidTr="00E844DE">
        <w:trPr>
          <w:trHeight w:val="180"/>
        </w:trPr>
        <w:tc>
          <w:tcPr>
            <w:tcW w:w="1728" w:type="dxa"/>
            <w:vMerge w:val="restart"/>
          </w:tcPr>
          <w:p w14:paraId="676CA4B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4DF7A6B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30C2C69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3B48829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7C6B37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CE0E46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6AECC141" w14:textId="77777777" w:rsidTr="00E844DE">
        <w:trPr>
          <w:trHeight w:val="120"/>
        </w:trPr>
        <w:tc>
          <w:tcPr>
            <w:tcW w:w="1728" w:type="dxa"/>
            <w:vMerge/>
          </w:tcPr>
          <w:p w14:paraId="2C2ACFD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73FC1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99BC74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8394B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59052AB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364407D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D67286B" w14:textId="77777777" w:rsidTr="00E844DE">
        <w:trPr>
          <w:trHeight w:val="240"/>
        </w:trPr>
        <w:tc>
          <w:tcPr>
            <w:tcW w:w="1728" w:type="dxa"/>
            <w:vMerge/>
          </w:tcPr>
          <w:p w14:paraId="17BEBCC6"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B5CA99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7CE3898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20FC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C764FD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71E1C59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6B5BF3A" w14:textId="77777777" w:rsidTr="00E844DE">
        <w:trPr>
          <w:trHeight w:val="70"/>
        </w:trPr>
        <w:tc>
          <w:tcPr>
            <w:tcW w:w="1728" w:type="dxa"/>
            <w:vMerge/>
          </w:tcPr>
          <w:p w14:paraId="798691F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3A9AD619"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114526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63AAF52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308C36B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E1C820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09669E3E" w14:textId="77777777" w:rsidTr="00E844DE">
        <w:trPr>
          <w:trHeight w:val="70"/>
        </w:trPr>
        <w:tc>
          <w:tcPr>
            <w:tcW w:w="1728" w:type="dxa"/>
            <w:vMerge/>
          </w:tcPr>
          <w:p w14:paraId="35760F1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D2E3C2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41C75B1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17FF86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0E199C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29D5C80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40D155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9D3FE3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изысканиям, разработке Проектной документации, Рабочей документации и(</w:t>
      </w:r>
      <w:r w:rsidRPr="00CF6EC3">
        <w:rPr>
          <w:rFonts w:ascii="Times New Roman" w:eastAsia="Times New Roman" w:hAnsi="Times New Roman" w:cs="Times New Roman"/>
          <w:i/>
          <w:spacing w:val="-4"/>
          <w:sz w:val="24"/>
          <w:szCs w:val="24"/>
          <w:lang w:eastAsia="ru-RU"/>
        </w:rPr>
        <w:t>или) разработке</w:t>
      </w:r>
      <w:r w:rsidRPr="00CF6EC3">
        <w:rPr>
          <w:rFonts w:ascii="Times New Roman" w:eastAsia="Times New Roman" w:hAnsi="Times New Roman" w:cs="Times New Roman"/>
          <w:i/>
          <w:sz w:val="24"/>
          <w:szCs w:val="24"/>
          <w:lang w:eastAsia="ru-RU"/>
        </w:rPr>
        <w:t xml:space="preserve"> Закупочной документации</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14:paraId="14CD79A7"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14:paraId="29C0A914"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14:paraId="5F231A96" w14:textId="6ABB3B2E"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Настоящим стороны подтверждают зачет аванса в размере ______ от стоимости выполненных Работ, что составляет_</w:t>
      </w:r>
      <w:r w:rsidR="00A020A2">
        <w:rPr>
          <w:rFonts w:ascii="Times New Roman" w:eastAsia="Times New Roman" w:hAnsi="Times New Roman" w:cs="Times New Roman"/>
          <w:sz w:val="24"/>
          <w:szCs w:val="24"/>
          <w:lang w:eastAsia="ru-RU"/>
        </w:rPr>
        <w:t>_____(_____), в том числе НДС __</w:t>
      </w:r>
      <w:r w:rsidRPr="00CF6EC3">
        <w:rPr>
          <w:rFonts w:ascii="Times New Roman" w:eastAsia="Times New Roman" w:hAnsi="Times New Roman" w:cs="Times New Roman"/>
          <w:sz w:val="24"/>
          <w:szCs w:val="24"/>
          <w:lang w:eastAsia="ru-RU"/>
        </w:rPr>
        <w:t xml:space="preserve">%___(____) </w:t>
      </w:r>
      <w:r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14:paraId="60BFE0C7" w14:textId="1A5727DF"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 __</w:t>
      </w:r>
      <w:r w:rsidR="00A020A2">
        <w:rPr>
          <w:rFonts w:ascii="Times New Roman" w:eastAsia="Times New Roman" w:hAnsi="Times New Roman" w:cs="Times New Roman"/>
          <w:sz w:val="24"/>
          <w:szCs w:val="24"/>
          <w:lang w:eastAsia="ru-RU"/>
        </w:rPr>
        <w:t>___ (______), в том числе НДС __</w:t>
      </w:r>
      <w:r w:rsidRPr="00CF6EC3">
        <w:rPr>
          <w:rFonts w:ascii="Times New Roman" w:eastAsia="Times New Roman" w:hAnsi="Times New Roman" w:cs="Times New Roman"/>
          <w:sz w:val="24"/>
          <w:szCs w:val="24"/>
          <w:lang w:eastAsia="ru-RU"/>
        </w:rPr>
        <w:t>%_____ (_______).</w:t>
      </w:r>
    </w:p>
    <w:p w14:paraId="3C1F2EE6"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14:paraId="13570A0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D281AD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lastRenderedPageBreak/>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14:paraId="569A6659"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14:paraId="7C553FAB"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14:paraId="6D786D11"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расшифровка  подписи</w:t>
      </w:r>
    </w:p>
    <w:p w14:paraId="3FFD1F62"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расшифровка  подписи</w:t>
      </w:r>
    </w:p>
    <w:p w14:paraId="6CA9D654"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14:paraId="4A904BA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подписания  Акта</w:t>
      </w:r>
      <w:r w:rsidRPr="00CF6EC3">
        <w:rPr>
          <w:rFonts w:ascii="Times New Roman" w:eastAsia="Times New Roman" w:hAnsi="Times New Roman" w:cs="Times New Roman"/>
          <w:sz w:val="24"/>
          <w:szCs w:val="24"/>
          <w:lang w:eastAsia="ru-RU"/>
        </w:rPr>
        <w:t xml:space="preserve"> «______»_____________________ 20______ г. </w:t>
      </w:r>
    </w:p>
    <w:p w14:paraId="1CB31851" w14:textId="77777777"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1DB89C51"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4E518E71"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E844DE" w:rsidRPr="00CF6EC3" w14:paraId="40568157" w14:textId="77777777" w:rsidTr="00E844DE">
        <w:tc>
          <w:tcPr>
            <w:tcW w:w="4785" w:type="dxa"/>
          </w:tcPr>
          <w:p w14:paraId="29D255A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052D926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2CA31898" w14:textId="77777777" w:rsidTr="00E844DE">
        <w:tc>
          <w:tcPr>
            <w:tcW w:w="4785" w:type="dxa"/>
          </w:tcPr>
          <w:p w14:paraId="51ACAD1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w:t>
            </w:r>
          </w:p>
        </w:tc>
        <w:tc>
          <w:tcPr>
            <w:tcW w:w="4786" w:type="dxa"/>
          </w:tcPr>
          <w:p w14:paraId="687A0873"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_______________________________________</w:t>
            </w:r>
          </w:p>
        </w:tc>
      </w:tr>
    </w:tbl>
    <w:p w14:paraId="0CBFA280" w14:textId="07F33984" w:rsidR="00E844DE" w:rsidRPr="00CF6EC3" w:rsidRDefault="00E844DE" w:rsidP="005C6698">
      <w:pPr>
        <w:widowControl w:val="0"/>
        <w:spacing w:after="0" w:line="240" w:lineRule="auto"/>
        <w:ind w:left="637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5593B5C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2</w:t>
      </w:r>
      <w:r w:rsidRPr="00CF6EC3">
        <w:rPr>
          <w:rFonts w:ascii="Times New Roman" w:hAnsi="Times New Roman" w:cs="Times New Roman"/>
          <w:sz w:val="24"/>
          <w:szCs w:val="24"/>
        </w:rPr>
        <w:t xml:space="preserve"> к Договору </w:t>
      </w:r>
    </w:p>
    <w:p w14:paraId="1EB148B8"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23F81E1" w14:textId="77777777" w:rsidR="0017150A"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E835DE" w14:textId="77777777" w:rsidR="00E844DE" w:rsidRPr="00CF6EC3" w:rsidRDefault="00E844DE"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0677717" w14:textId="77777777"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14:paraId="0C508759" w14:textId="77777777"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14:paraId="08651A95" w14:textId="51476E31" w:rsidR="00E844DE" w:rsidRPr="00CF6EC3" w:rsidRDefault="00881F82" w:rsidP="00881F82">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29B970E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1"/>
        <w:gridCol w:w="1699"/>
        <w:gridCol w:w="1420"/>
        <w:gridCol w:w="1416"/>
        <w:gridCol w:w="1559"/>
        <w:gridCol w:w="1274"/>
        <w:gridCol w:w="1137"/>
        <w:gridCol w:w="895"/>
      </w:tblGrid>
      <w:tr w:rsidR="00E844DE" w:rsidRPr="00CF6EC3" w14:paraId="2B01C744" w14:textId="77777777" w:rsidTr="00E844DE">
        <w:trPr>
          <w:trHeight w:val="925"/>
          <w:tblHeader/>
        </w:trPr>
        <w:tc>
          <w:tcPr>
            <w:tcW w:w="286" w:type="pct"/>
            <w:vAlign w:val="center"/>
          </w:tcPr>
          <w:p w14:paraId="4A2D8FFB" w14:textId="77777777" w:rsidR="00E844DE" w:rsidRPr="00CF6EC3" w:rsidRDefault="00E844DE" w:rsidP="00E844DE">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п/п</w:t>
            </w:r>
          </w:p>
        </w:tc>
        <w:tc>
          <w:tcPr>
            <w:tcW w:w="852" w:type="pct"/>
            <w:vAlign w:val="center"/>
          </w:tcPr>
          <w:p w14:paraId="50F97B41"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14:paraId="0DFA5C1C" w14:textId="77777777" w:rsidR="00E844DE" w:rsidRPr="00CF6EC3" w:rsidRDefault="00E844DE" w:rsidP="00E844DE">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712" w:type="pct"/>
            <w:vAlign w:val="center"/>
          </w:tcPr>
          <w:p w14:paraId="58AC5C70"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710" w:type="pct"/>
            <w:vAlign w:val="center"/>
          </w:tcPr>
          <w:p w14:paraId="67630C5A"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14:paraId="5DDDC677"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782" w:type="pct"/>
            <w:vAlign w:val="center"/>
          </w:tcPr>
          <w:p w14:paraId="2013A10B"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Результат выполненных Работ</w:t>
            </w:r>
          </w:p>
        </w:tc>
        <w:tc>
          <w:tcPr>
            <w:tcW w:w="639" w:type="pct"/>
            <w:vAlign w:val="center"/>
          </w:tcPr>
          <w:p w14:paraId="2C15E65C"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14:paraId="5F331636"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НДС___%)</w:t>
            </w:r>
          </w:p>
        </w:tc>
        <w:tc>
          <w:tcPr>
            <w:tcW w:w="570" w:type="pct"/>
            <w:vAlign w:val="center"/>
          </w:tcPr>
          <w:p w14:paraId="45E7F7B3"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14:paraId="6F165EF3"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НДС__%</w:t>
            </w:r>
          </w:p>
        </w:tc>
        <w:tc>
          <w:tcPr>
            <w:tcW w:w="449" w:type="pct"/>
            <w:vAlign w:val="center"/>
          </w:tcPr>
          <w:p w14:paraId="484570B6"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Итого</w:t>
            </w:r>
          </w:p>
        </w:tc>
      </w:tr>
      <w:tr w:rsidR="00E844DE" w:rsidRPr="00CF6EC3" w14:paraId="713D704F" w14:textId="77777777" w:rsidTr="00E844DE">
        <w:trPr>
          <w:trHeight w:val="430"/>
          <w:tblHeader/>
        </w:trPr>
        <w:tc>
          <w:tcPr>
            <w:tcW w:w="286" w:type="pct"/>
            <w:vAlign w:val="center"/>
          </w:tcPr>
          <w:p w14:paraId="7E464AAD"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69ABB9E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7C085BF0"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67BBF1C8"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30377F91"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5C25A575"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2B4953C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372067DE"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14:paraId="7AFC05FF" w14:textId="77777777" w:rsidTr="00E844DE">
        <w:trPr>
          <w:trHeight w:val="508"/>
          <w:tblHeader/>
        </w:trPr>
        <w:tc>
          <w:tcPr>
            <w:tcW w:w="286" w:type="pct"/>
            <w:vAlign w:val="center"/>
          </w:tcPr>
          <w:p w14:paraId="5D0A7D89"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767ECDE7"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79AE0EA6"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257500B3"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14A89963"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231133F2"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6602A19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0DFE9738"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14:paraId="248EEE95" w14:textId="77777777" w:rsidTr="00E844DE">
        <w:trPr>
          <w:trHeight w:val="502"/>
          <w:tblHeader/>
        </w:trPr>
        <w:tc>
          <w:tcPr>
            <w:tcW w:w="286" w:type="pct"/>
            <w:vAlign w:val="center"/>
          </w:tcPr>
          <w:p w14:paraId="317F12DB"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730321E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5A38FD5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575C3C89"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088B419E"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616108D0"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629BF92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14B2A5C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bl>
    <w:p w14:paraId="1A63867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729A5B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C769AD" w14:textId="763DC715"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19"/>
      </w:r>
      <w:r w:rsidRPr="00CF6EC3">
        <w:rPr>
          <w:rFonts w:ascii="Times New Roman" w:eastAsia="Times New Roman" w:hAnsi="Times New Roman" w:cs="Times New Roman"/>
          <w:snapToGrid w:val="0"/>
          <w:sz w:val="24"/>
          <w:szCs w:val="24"/>
          <w:lang w:eastAsia="ru-RU"/>
        </w:rPr>
        <w:t xml:space="preserve"> в т.ч.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14:paraId="642DBFA1" w14:textId="492C6481"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Общая стоимость Работ по настоящему Договору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0"/>
      </w:r>
      <w:r w:rsidRPr="00CF6EC3">
        <w:rPr>
          <w:rFonts w:ascii="Times New Roman" w:eastAsia="Times New Roman" w:hAnsi="Times New Roman" w:cs="Times New Roman"/>
          <w:snapToGrid w:val="0"/>
          <w:sz w:val="24"/>
          <w:szCs w:val="24"/>
          <w:lang w:eastAsia="ru-RU"/>
        </w:rPr>
        <w:t xml:space="preserve"> в т.ч.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14:paraId="4A1D5CA7"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785259"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14:paraId="19FC1ED0" w14:textId="77777777"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7836DC6A"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14:paraId="6BB2B9F4"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294B1C3"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МП</w:t>
      </w:r>
    </w:p>
    <w:p w14:paraId="5D7463E0"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2860A4"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9104C5F"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514E955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E844DE" w:rsidRPr="00CF6EC3" w14:paraId="23DDC8E4" w14:textId="77777777" w:rsidTr="00E844DE">
        <w:tc>
          <w:tcPr>
            <w:tcW w:w="4785" w:type="dxa"/>
          </w:tcPr>
          <w:p w14:paraId="4EC48A6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64FEF3D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5DCF1742" w14:textId="77777777" w:rsidTr="00E844DE">
        <w:tc>
          <w:tcPr>
            <w:tcW w:w="4785" w:type="dxa"/>
          </w:tcPr>
          <w:p w14:paraId="0E708C60"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0EC6058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6CBC2B8C"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DF7B45"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E844DE" w:rsidRPr="00CF6EC3" w:rsidSect="000F1DB3">
          <w:headerReference w:type="default" r:id="rId11"/>
          <w:pgSz w:w="11907" w:h="16840" w:code="9"/>
          <w:pgMar w:top="1134" w:right="709" w:bottom="1134" w:left="1701" w:header="709" w:footer="709" w:gutter="0"/>
          <w:cols w:space="708"/>
          <w:docGrid w:linePitch="360"/>
        </w:sectPr>
      </w:pPr>
    </w:p>
    <w:p w14:paraId="5CE7254F" w14:textId="76754AB3"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 xml:space="preserve">Приложение 3 </w:t>
      </w:r>
      <w:r w:rsidRPr="00CF6EC3">
        <w:rPr>
          <w:rFonts w:ascii="Times New Roman" w:hAnsi="Times New Roman" w:cs="Times New Roman"/>
          <w:sz w:val="24"/>
          <w:szCs w:val="24"/>
        </w:rPr>
        <w:t xml:space="preserve">к Договору </w:t>
      </w:r>
    </w:p>
    <w:p w14:paraId="2A8F3D57"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5430ECD3" w14:textId="77777777" w:rsidR="0017150A" w:rsidRPr="00CF6EC3" w:rsidRDefault="0017150A" w:rsidP="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73FA39A9" w14:textId="1247E6EA"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220327" w:rsidRPr="004E03E5">
        <w:rPr>
          <w:rStyle w:val="afffd"/>
          <w:rFonts w:ascii="Times New Roman" w:hAnsi="Times New Roman"/>
          <w:iCs/>
          <w:sz w:val="24"/>
          <w:szCs w:val="24"/>
        </w:rPr>
        <w:footnoteReference w:id="21"/>
      </w:r>
      <w:r w:rsidR="00E844DE" w:rsidRPr="00E844DE">
        <w:rPr>
          <w:rFonts w:ascii="Times New Roman" w:eastAsia="Times New Roman" w:hAnsi="Times New Roman" w:cs="Times New Roman"/>
          <w:sz w:val="24"/>
          <w:szCs w:val="24"/>
          <w:lang w:eastAsia="ru-RU"/>
        </w:rPr>
        <w:t xml:space="preserve"> </w:t>
      </w:r>
      <w:r w:rsidR="00E844DE">
        <w:rPr>
          <w:rFonts w:ascii="Times New Roman" w:eastAsia="Times New Roman" w:hAnsi="Times New Roman" w:cs="Times New Roman"/>
          <w:sz w:val="24"/>
          <w:szCs w:val="24"/>
          <w:lang w:eastAsia="ru-RU"/>
        </w:rPr>
        <w:t>(рекомендованная)</w:t>
      </w:r>
    </w:p>
    <w:p w14:paraId="6182EE8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7705545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w:t>
      </w:r>
    </w:p>
    <w:p w14:paraId="22812FED"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 и передачи прав</w:t>
      </w:r>
    </w:p>
    <w:p w14:paraId="51185211"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по Договору № ____ от «___»__________ 20___г.</w:t>
      </w:r>
    </w:p>
    <w:p w14:paraId="2D112E2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0723FE5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E1DCC0"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Мы, нижеподписавшиеся, </w:t>
      </w:r>
    </w:p>
    <w:p w14:paraId="15DE769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127915B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4A43D00C" w14:textId="77777777" w:rsidR="0017150A" w:rsidRPr="00CF6EC3" w:rsidRDefault="0017150A" w:rsidP="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269134C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2BA276A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12AEE5FF" w14:textId="77777777" w:rsidR="0017150A" w:rsidRPr="00CF6EC3"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 20__ г. </w:t>
      </w:r>
    </w:p>
    <w:p w14:paraId="5ABA2EB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3A01753" w14:textId="7424D0DE" w:rsidR="0017150A" w:rsidRPr="00CF6EC3"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нижеследующем:</w:t>
      </w:r>
    </w:p>
    <w:p w14:paraId="1FAB9F00" w14:textId="436DBA2D" w:rsidR="0017150A" w:rsidRPr="00CF6EC3" w:rsidRDefault="0017150A" w:rsidP="00D33BB6">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 xml:space="preserve">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CF6EC3">
        <w:rPr>
          <w:i/>
          <w:spacing w:val="-4"/>
        </w:rPr>
        <w:t>(указать месторасположение Объекта) (</w:t>
      </w:r>
      <w:r w:rsidRPr="00CF6EC3">
        <w:rPr>
          <w:spacing w:val="-4"/>
        </w:rPr>
        <w:t xml:space="preserve">далее по тексту </w:t>
      </w:r>
      <w:r w:rsidR="00D33BB6" w:rsidRPr="00CF6EC3">
        <w:rPr>
          <w:spacing w:val="-4"/>
        </w:rPr>
        <w:t xml:space="preserve">- </w:t>
      </w:r>
      <w:r w:rsidRPr="00CF6EC3">
        <w:rPr>
          <w:spacing w:val="-4"/>
        </w:rPr>
        <w:t>Результат выполненных Работ</w:t>
      </w:r>
      <w:r w:rsidRPr="00CF6EC3">
        <w:rPr>
          <w:i/>
          <w:spacing w:val="-4"/>
        </w:rPr>
        <w:t>).</w:t>
      </w:r>
    </w:p>
    <w:p w14:paraId="15FF804B" w14:textId="77777777" w:rsidR="0017150A" w:rsidRPr="00CF6EC3" w:rsidRDefault="0017150A" w:rsidP="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14:paraId="05E9870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CF6EC3" w14:paraId="58D1836E" w14:textId="77777777" w:rsidTr="00D33BB6">
        <w:trPr>
          <w:trHeight w:val="705"/>
        </w:trPr>
        <w:tc>
          <w:tcPr>
            <w:tcW w:w="1728" w:type="dxa"/>
            <w:vAlign w:val="center"/>
          </w:tcPr>
          <w:p w14:paraId="6754E68B" w14:textId="638C2EFB"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F1D53B7" w14:textId="75719590"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w:t>
            </w:r>
            <w:r w:rsidR="00D33BB6" w:rsidRPr="00CF6EC3">
              <w:rPr>
                <w:rFonts w:ascii="Times New Roman" w:eastAsia="Times New Roman" w:hAnsi="Times New Roman" w:cs="Times New Roman"/>
                <w:b/>
                <w:sz w:val="20"/>
                <w:szCs w:val="20"/>
                <w:lang w:eastAsia="ru-RU"/>
              </w:rPr>
              <w:t> </w:t>
            </w:r>
            <w:r w:rsidRPr="00CF6EC3">
              <w:rPr>
                <w:rFonts w:ascii="Times New Roman" w:eastAsia="Times New Roman" w:hAnsi="Times New Roman" w:cs="Times New Roman"/>
                <w:b/>
                <w:sz w:val="20"/>
                <w:szCs w:val="20"/>
                <w:lang w:eastAsia="ru-RU"/>
              </w:rPr>
              <w:t>НДС</w:t>
            </w:r>
          </w:p>
        </w:tc>
        <w:tc>
          <w:tcPr>
            <w:tcW w:w="1600" w:type="dxa"/>
            <w:vAlign w:val="center"/>
          </w:tcPr>
          <w:p w14:paraId="63215890" w14:textId="77777777"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114F784A" w14:textId="77777777"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30C6588B" w14:textId="77777777" w:rsidR="0017150A" w:rsidRPr="00CF6EC3" w:rsidRDefault="0017150A" w:rsidP="00D33BB6">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443FA609" w14:textId="77777777" w:rsidR="0017150A" w:rsidRPr="00CF6EC3" w:rsidRDefault="0017150A" w:rsidP="00D33BB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CF6EC3" w14:paraId="6E29A985" w14:textId="77777777" w:rsidTr="00015230">
        <w:trPr>
          <w:trHeight w:val="180"/>
        </w:trPr>
        <w:tc>
          <w:tcPr>
            <w:tcW w:w="1728" w:type="dxa"/>
            <w:vMerge w:val="restart"/>
          </w:tcPr>
          <w:p w14:paraId="78ABFCD5"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790F6A77"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5F74576E"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0D4B0F13"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138E05E6"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A8512A9"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1D195F4F" w14:textId="77777777" w:rsidTr="00015230">
        <w:trPr>
          <w:trHeight w:val="120"/>
        </w:trPr>
        <w:tc>
          <w:tcPr>
            <w:tcW w:w="1728" w:type="dxa"/>
            <w:vMerge/>
          </w:tcPr>
          <w:p w14:paraId="4F594222"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2E4B051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0F0E3A8A"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2FE8800C"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058523E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5FBE2835"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3CA660B6" w14:textId="77777777" w:rsidTr="00015230">
        <w:trPr>
          <w:trHeight w:val="240"/>
        </w:trPr>
        <w:tc>
          <w:tcPr>
            <w:tcW w:w="1728" w:type="dxa"/>
            <w:vMerge/>
          </w:tcPr>
          <w:p w14:paraId="716A1C4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ECCEEE6"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6F5AC1E"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79D8EE6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12401BFA"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07DFED7"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19F8639C" w14:textId="77777777" w:rsidTr="00015230">
        <w:trPr>
          <w:trHeight w:val="70"/>
        </w:trPr>
        <w:tc>
          <w:tcPr>
            <w:tcW w:w="1728" w:type="dxa"/>
            <w:vMerge/>
          </w:tcPr>
          <w:p w14:paraId="55D90174"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19A918"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078AB0D"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46E77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7B29B78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A73DD2B"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26385B4D" w14:textId="77777777" w:rsidTr="00015230">
        <w:trPr>
          <w:trHeight w:val="70"/>
        </w:trPr>
        <w:tc>
          <w:tcPr>
            <w:tcW w:w="1728" w:type="dxa"/>
            <w:vMerge/>
          </w:tcPr>
          <w:p w14:paraId="691218DB"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76508AC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0AEA0DB4"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501C7873"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F45A73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5E2E0310"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5B134E5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0EB08638" w14:textId="77777777" w:rsidR="0017150A" w:rsidRPr="00CF6EC3" w:rsidRDefault="0017150A" w:rsidP="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Подрядчик в соответствии с условиями Договора согласовал в ______________</w:t>
      </w:r>
    </w:p>
    <w:p w14:paraId="2519D16F" w14:textId="21839B84"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CF6EC3">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14:paraId="6A8466EA" w14:textId="0BE4F66F"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w:t>
      </w:r>
      <w:r w:rsidRPr="00CF6EC3">
        <w:rPr>
          <w:rFonts w:ascii="Times New Roman" w:eastAsia="Times New Roman" w:hAnsi="Times New Roman" w:cs="Times New Roman"/>
          <w:sz w:val="24"/>
          <w:szCs w:val="24"/>
          <w:lang w:eastAsia="ru-RU"/>
        </w:rPr>
        <w:lastRenderedPageBreak/>
        <w:t>образом и передана в полном объеме.</w:t>
      </w:r>
    </w:p>
    <w:p w14:paraId="746D05CE" w14:textId="77777777" w:rsidR="0017150A" w:rsidRPr="00CF6EC3"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CF6EC3">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lang w:eastAsia="ru-RU"/>
        </w:rPr>
        <w:t xml:space="preserve"> законодательству Российской Федерации способом.</w:t>
      </w:r>
    </w:p>
    <w:p w14:paraId="1584B822" w14:textId="77777777"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Стоимость Работ, выпол</w:t>
      </w:r>
      <w:r w:rsidR="00FC71A4" w:rsidRPr="00CF6EC3">
        <w:rPr>
          <w:rFonts w:ascii="Times New Roman" w:eastAsia="Times New Roman" w:hAnsi="Times New Roman" w:cs="Times New Roman"/>
          <w:sz w:val="24"/>
          <w:szCs w:val="24"/>
          <w:lang w:eastAsia="ru-RU"/>
        </w:rPr>
        <w:t>ненных по Договору, составляет _______</w:t>
      </w:r>
      <w:r w:rsidRPr="00CF6EC3">
        <w:rPr>
          <w:rFonts w:ascii="Times New Roman" w:eastAsia="Times New Roman" w:hAnsi="Times New Roman" w:cs="Times New Roman"/>
          <w:sz w:val="24"/>
          <w:szCs w:val="24"/>
          <w:lang w:eastAsia="ru-RU"/>
        </w:rPr>
        <w:t xml:space="preserve">_____ (_____________) рублей, включая </w:t>
      </w:r>
      <w:r w:rsidR="00FC71A4" w:rsidRPr="00CF6EC3">
        <w:rPr>
          <w:rFonts w:ascii="Times New Roman" w:eastAsia="Times New Roman" w:hAnsi="Times New Roman" w:cs="Times New Roman"/>
          <w:sz w:val="24"/>
          <w:szCs w:val="24"/>
          <w:lang w:eastAsia="ru-RU"/>
        </w:rPr>
        <w:t>НДС___% - ________ (________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w:t>
      </w:r>
    </w:p>
    <w:p w14:paraId="1F98B36A" w14:textId="77777777"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_____(</w:t>
      </w:r>
      <w:r w:rsidR="00FC71A4" w:rsidRPr="00CF6EC3">
        <w:rPr>
          <w:rFonts w:ascii="Times New Roman" w:eastAsia="Times New Roman" w:hAnsi="Times New Roman" w:cs="Times New Roman"/>
          <w:sz w:val="24"/>
          <w:szCs w:val="24"/>
          <w:lang w:eastAsia="ru-RU"/>
        </w:rPr>
        <w:t>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 в том числе НДС ___</w:t>
      </w:r>
      <w:r w:rsidRPr="00CF6EC3">
        <w:rPr>
          <w:rFonts w:ascii="Times New Roman" w:eastAsia="Times New Roman" w:hAnsi="Times New Roman" w:cs="Times New Roman"/>
          <w:sz w:val="24"/>
          <w:szCs w:val="24"/>
          <w:lang w:eastAsia="ru-RU"/>
        </w:rPr>
        <w:t>%</w:t>
      </w:r>
      <w:r w:rsidR="00FC71A4"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lang w:eastAsia="ru-RU"/>
        </w:rPr>
        <w:t>__</w:t>
      </w:r>
      <w:r w:rsidR="00FC71A4" w:rsidRPr="00CF6EC3">
        <w:rPr>
          <w:rFonts w:ascii="Times New Roman" w:eastAsia="Times New Roman" w:hAnsi="Times New Roman" w:cs="Times New Roman"/>
          <w:sz w:val="24"/>
          <w:szCs w:val="24"/>
          <w:lang w:eastAsia="ru-RU"/>
        </w:rPr>
        <w:t>_</w:t>
      </w:r>
      <w:r w:rsidRPr="00CF6EC3">
        <w:rPr>
          <w:rFonts w:ascii="Times New Roman" w:eastAsia="Times New Roman" w:hAnsi="Times New Roman" w:cs="Times New Roman"/>
          <w:sz w:val="24"/>
          <w:szCs w:val="24"/>
          <w:lang w:eastAsia="ru-RU"/>
        </w:rPr>
        <w:t>_(_______)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 xml:space="preserve"> </w:t>
      </w:r>
    </w:p>
    <w:p w14:paraId="4027B2CA" w14:textId="5E3A25C3"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Следует к оплате ______ от Цены Договора, что составляет _____ (______), в</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том числе </w:t>
      </w:r>
      <w:r w:rsidR="00FC71A4" w:rsidRPr="00CF6EC3">
        <w:rPr>
          <w:rFonts w:ascii="Times New Roman" w:eastAsia="Times New Roman" w:hAnsi="Times New Roman" w:cs="Times New Roman"/>
          <w:sz w:val="24"/>
          <w:szCs w:val="24"/>
          <w:lang w:eastAsia="ru-RU"/>
        </w:rPr>
        <w:t>НДС___% - ________ (___________) рублей.</w:t>
      </w:r>
    </w:p>
    <w:p w14:paraId="4E02BB96" w14:textId="77777777" w:rsidR="0017150A" w:rsidRPr="00CF6EC3" w:rsidRDefault="0017150A"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14:paraId="59E338EA"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0B5786" w14:textId="77777777" w:rsidR="0017150A" w:rsidRPr="00CF6EC3" w:rsidRDefault="0017150A" w:rsidP="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                                                                                    От Подрядчика</w:t>
      </w:r>
    </w:p>
    <w:p w14:paraId="3729ACD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4D7683A"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ab/>
        <w:t>М.П.</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М.П.</w:t>
      </w:r>
    </w:p>
    <w:p w14:paraId="66C6498B" w14:textId="77777777"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14:paraId="6000367B"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0336F67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CF6EC3" w14:paraId="51493E7C" w14:textId="77777777" w:rsidTr="00015230">
        <w:tc>
          <w:tcPr>
            <w:tcW w:w="4785" w:type="dxa"/>
          </w:tcPr>
          <w:p w14:paraId="6E9AB8C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40B094CC"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032ECAB0" w14:textId="77777777" w:rsidTr="00015230">
        <w:tc>
          <w:tcPr>
            <w:tcW w:w="4785" w:type="dxa"/>
          </w:tcPr>
          <w:p w14:paraId="01EEF5D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475AD87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352285AC" w14:textId="77777777"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14:paraId="086EF91F"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CF6EC3">
        <w:rPr>
          <w:rFonts w:ascii="Times New Roman" w:eastAsia="Times New Roman" w:hAnsi="Times New Roman" w:cs="Times New Roman"/>
          <w:sz w:val="24"/>
          <w:szCs w:val="24"/>
          <w:lang w:val="en-US" w:eastAsia="ru-RU"/>
        </w:rPr>
        <w:t>4</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14:paraId="2457D861"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5914CAF7"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0DBB5BBF" w14:textId="0574DBDA" w:rsidR="0017150A" w:rsidRPr="00CF6EC3" w:rsidRDefault="00CF4013" w:rsidP="00CF4013">
      <w:pPr>
        <w:widowControl w:val="0"/>
        <w:tabs>
          <w:tab w:val="left" w:pos="2430"/>
          <w:tab w:val="left" w:pos="3150"/>
        </w:tabs>
        <w:spacing w:after="0" w:line="240" w:lineRule="auto"/>
        <w:ind w:left="4961" w:right="-8" w:hanging="4961"/>
        <w:outlineLvl w:val="0"/>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rPr>
        <w:tab/>
      </w:r>
      <w:r>
        <w:rPr>
          <w:rFonts w:ascii="Times New Roman" w:eastAsia="Times New Roman" w:hAnsi="Times New Roman" w:cs="Times New Roman"/>
          <w:kern w:val="32"/>
          <w:sz w:val="24"/>
          <w:szCs w:val="24"/>
        </w:rPr>
        <w:tab/>
      </w:r>
    </w:p>
    <w:p w14:paraId="67BB6515" w14:textId="49DCB7D5"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sidR="00376F24">
        <w:rPr>
          <w:rFonts w:ascii="Times New Roman" w:eastAsia="Times New Roman" w:hAnsi="Times New Roman" w:cs="Times New Roman"/>
          <w:kern w:val="32"/>
          <w:sz w:val="24"/>
          <w:szCs w:val="24"/>
        </w:rPr>
        <w:t xml:space="preserve"> (рекомендуемая)</w:t>
      </w:r>
    </w:p>
    <w:p w14:paraId="1B21C766" w14:textId="2A766461" w:rsidR="0017150A" w:rsidRPr="00CF6EC3" w:rsidRDefault="00D33BB6"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 xml:space="preserve">единой </w:t>
      </w:r>
      <w:r w:rsidR="0017150A" w:rsidRPr="00CF6EC3">
        <w:rPr>
          <w:rFonts w:ascii="Times New Roman" w:eastAsia="Times New Roman" w:hAnsi="Times New Roman" w:cs="Times New Roman"/>
          <w:b/>
          <w:bCs/>
          <w:i/>
          <w:sz w:val="24"/>
          <w:szCs w:val="24"/>
          <w:lang w:eastAsia="ru-RU"/>
        </w:rPr>
        <w:t>Банковской гарантии по Договору</w:t>
      </w:r>
    </w:p>
    <w:p w14:paraId="79EB55B0" w14:textId="6F22F191" w:rsidR="0017150A" w:rsidRPr="00CF6EC3" w:rsidRDefault="00CF4013" w:rsidP="00CF4013">
      <w:pPr>
        <w:tabs>
          <w:tab w:val="left" w:pos="2520"/>
        </w:tabs>
        <w:spacing w:after="60"/>
        <w:ind w:firstLine="708"/>
        <w:jc w:val="both"/>
        <w:rPr>
          <w:rFonts w:ascii="Times New Roman" w:hAnsi="Times New Roman" w:cs="Times New Roman"/>
          <w:sz w:val="24"/>
          <w:szCs w:val="24"/>
        </w:rPr>
      </w:pPr>
      <w:r>
        <w:rPr>
          <w:rFonts w:ascii="Times New Roman" w:hAnsi="Times New Roman" w:cs="Times New Roman"/>
          <w:sz w:val="24"/>
          <w:szCs w:val="24"/>
        </w:rPr>
        <w:tab/>
      </w:r>
    </w:p>
    <w:tbl>
      <w:tblPr>
        <w:tblW w:w="0" w:type="auto"/>
        <w:tblLook w:val="00A0" w:firstRow="1" w:lastRow="0" w:firstColumn="1" w:lastColumn="0" w:noHBand="0" w:noVBand="0"/>
      </w:tblPr>
      <w:tblGrid>
        <w:gridCol w:w="9570"/>
      </w:tblGrid>
      <w:tr w:rsidR="00CF4013" w:rsidRPr="0015746B" w14:paraId="4334CF24" w14:textId="77777777" w:rsidTr="00CF4013">
        <w:tc>
          <w:tcPr>
            <w:tcW w:w="9570" w:type="dxa"/>
          </w:tcPr>
          <w:p w14:paraId="40060D30" w14:textId="77777777"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CF4013" w:rsidRPr="0015746B" w14:paraId="2C372215" w14:textId="77777777" w:rsidTr="00CF4013">
        <w:tc>
          <w:tcPr>
            <w:tcW w:w="9570" w:type="dxa"/>
          </w:tcPr>
          <w:p w14:paraId="59060DC4" w14:textId="5CDDF3BE"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00376F24"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00376F24"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00376F24" w:rsidRPr="0015746B">
              <w:rPr>
                <w:rFonts w:ascii="Times New Roman" w:eastAsia="Times New Roman" w:hAnsi="Times New Roman" w:cs="Times New Roman"/>
                <w:i/>
                <w:iCs/>
                <w:sz w:val="24"/>
                <w:szCs w:val="24"/>
                <w:lang w:eastAsia="ru-RU"/>
              </w:rPr>
              <w:t>_________________________________________________________________________</w:t>
            </w:r>
            <w:r w:rsidR="00376F24">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584AF663"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4EDB1A2B"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p>
          <w:p w14:paraId="4687B42B"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5F17B993" w14:textId="77777777"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14:paraId="3145559E" w14:textId="77777777" w:rsidTr="00CF4013">
        <w:tc>
          <w:tcPr>
            <w:tcW w:w="9570" w:type="dxa"/>
          </w:tcPr>
          <w:p w14:paraId="5A2345C3" w14:textId="77777777"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p>
          <w:p w14:paraId="16382448" w14:textId="77777777"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02D49ADA" w14:textId="77777777" w:rsidR="00CF4013" w:rsidRPr="0015746B" w:rsidRDefault="00CF4013" w:rsidP="00CF4013">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CF4013" w:rsidRPr="0015746B" w14:paraId="5E7154A3" w14:textId="77777777" w:rsidTr="00CF4013">
        <w:tc>
          <w:tcPr>
            <w:tcW w:w="9570" w:type="dxa"/>
          </w:tcPr>
          <w:p w14:paraId="4BF25F9F" w14:textId="77777777" w:rsidR="00CF4013" w:rsidRPr="0015746B" w:rsidRDefault="00CF4013" w:rsidP="00CF4013">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2C4B43B5" w14:textId="77777777" w:rsidR="00CF4013" w:rsidRPr="0015746B" w:rsidRDefault="00CF4013" w:rsidP="00CF4013">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CF4013" w:rsidRPr="0015746B" w14:paraId="018F6251" w14:textId="77777777" w:rsidTr="00CF4013">
        <w:tc>
          <w:tcPr>
            <w:tcW w:w="9570" w:type="dxa"/>
          </w:tcPr>
          <w:p w14:paraId="3CC8E1E8" w14:textId="77777777"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14:paraId="5731B0B8" w14:textId="77777777" w:rsidTr="00CF4013">
        <w:tc>
          <w:tcPr>
            <w:tcW w:w="9570" w:type="dxa"/>
          </w:tcPr>
          <w:p w14:paraId="74BB7984" w14:textId="77777777" w:rsidR="00CF4013" w:rsidRPr="0015746B" w:rsidRDefault="00CF4013" w:rsidP="00CF4013">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CF4013" w:rsidRPr="0015746B" w14:paraId="6D757B62" w14:textId="77777777" w:rsidTr="00CF4013">
        <w:tc>
          <w:tcPr>
            <w:tcW w:w="9570" w:type="dxa"/>
          </w:tcPr>
          <w:p w14:paraId="28555A49" w14:textId="77777777" w:rsidR="00CF4013" w:rsidRPr="0015746B" w:rsidRDefault="00CF4013" w:rsidP="00CF4013">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CF4013" w:rsidRPr="0015746B" w14:paraId="7EF3BC9A" w14:textId="77777777" w:rsidTr="00CF4013">
        <w:tc>
          <w:tcPr>
            <w:tcW w:w="9570" w:type="dxa"/>
          </w:tcPr>
          <w:p w14:paraId="4F0B48C6" w14:textId="77777777"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CF4013" w:rsidRPr="0015746B" w14:paraId="33E353E7" w14:textId="77777777" w:rsidTr="00CF4013">
        <w:tc>
          <w:tcPr>
            <w:tcW w:w="9570" w:type="dxa"/>
          </w:tcPr>
          <w:p w14:paraId="679756A1" w14:textId="77777777" w:rsidR="00CF4013" w:rsidRPr="0015746B" w:rsidRDefault="00CF4013" w:rsidP="00CF4013">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33D34C11" w14:textId="5F4B3A6E" w:rsidR="00D3478F" w:rsidRDefault="00D3478F" w:rsidP="00D3478F">
      <w:pPr>
        <w:widowControl w:val="0"/>
        <w:tabs>
          <w:tab w:val="left" w:pos="5529"/>
          <w:tab w:val="right" w:pos="9354"/>
        </w:tabs>
        <w:autoSpaceDE w:val="0"/>
        <w:autoSpaceDN w:val="0"/>
        <w:adjustRightInd w:val="0"/>
        <w:spacing w:after="0" w:line="240" w:lineRule="auto"/>
        <w:ind w:left="5529"/>
        <w:jc w:val="right"/>
        <w:rPr>
          <w:rFonts w:ascii="Times New Roman" w:eastAsia="Times New Roman" w:hAnsi="Times New Roman" w:cs="Times New Roman"/>
          <w:sz w:val="24"/>
          <w:szCs w:val="24"/>
          <w:lang w:eastAsia="ru-RU"/>
        </w:rPr>
      </w:pPr>
    </w:p>
    <w:p w14:paraId="640D6C4B" w14:textId="77777777" w:rsidR="0017150A" w:rsidRPr="00CF6EC3" w:rsidRDefault="0017150A" w:rsidP="00D3478F">
      <w:pPr>
        <w:widowControl w:val="0"/>
        <w:tabs>
          <w:tab w:val="left" w:pos="5529"/>
          <w:tab w:val="right" w:pos="9354"/>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D3478F">
        <w:rPr>
          <w:rFonts w:ascii="Times New Roman" w:eastAsia="Times New Roman" w:hAnsi="Times New Roman" w:cs="Times New Roman"/>
          <w:sz w:val="24"/>
          <w:szCs w:val="24"/>
          <w:lang w:eastAsia="ru-RU"/>
        </w:rPr>
        <w:br w:type="page"/>
      </w:r>
      <w:r w:rsidR="00D3478F">
        <w:rPr>
          <w:rFonts w:ascii="Times New Roman" w:eastAsia="Times New Roman" w:hAnsi="Times New Roman" w:cs="Times New Roman"/>
          <w:sz w:val="24"/>
          <w:szCs w:val="24"/>
          <w:lang w:eastAsia="ru-RU"/>
        </w:rPr>
        <w:lastRenderedPageBreak/>
        <w:tab/>
      </w:r>
    </w:p>
    <w:p w14:paraId="4C19F773" w14:textId="77777777" w:rsidR="0017150A" w:rsidRPr="00CF6EC3" w:rsidRDefault="0017150A" w:rsidP="0017150A">
      <w:pPr>
        <w:rPr>
          <w:rFonts w:ascii="Times New Roman" w:eastAsia="Times New Roman" w:hAnsi="Times New Roman" w:cs="Times New Roman"/>
          <w:sz w:val="24"/>
          <w:szCs w:val="24"/>
          <w:lang w:eastAsia="ru-RU"/>
        </w:rPr>
      </w:pPr>
    </w:p>
    <w:p w14:paraId="1B36D75D"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5 </w:t>
      </w:r>
      <w:r w:rsidRPr="00CF6EC3">
        <w:rPr>
          <w:rFonts w:ascii="Times New Roman" w:hAnsi="Times New Roman" w:cs="Times New Roman"/>
          <w:sz w:val="24"/>
          <w:szCs w:val="24"/>
        </w:rPr>
        <w:t xml:space="preserve">к Договору </w:t>
      </w:r>
    </w:p>
    <w:p w14:paraId="21F0C36F"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2C863917"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3448F0F0"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74153605" w14:textId="77777777" w:rsidR="00376F24" w:rsidRPr="00CF6EC3" w:rsidRDefault="00376F24" w:rsidP="00376F24">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Pr>
          <w:rFonts w:ascii="Times New Roman" w:eastAsia="Times New Roman" w:hAnsi="Times New Roman" w:cs="Times New Roman"/>
          <w:kern w:val="32"/>
          <w:sz w:val="24"/>
          <w:szCs w:val="24"/>
        </w:rPr>
        <w:t xml:space="preserve"> (рекомендуемая)</w:t>
      </w:r>
    </w:p>
    <w:p w14:paraId="2DA6A4DC" w14:textId="77777777"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570"/>
      </w:tblGrid>
      <w:tr w:rsidR="00376F24" w:rsidRPr="0015746B" w14:paraId="29960E40" w14:textId="77777777" w:rsidTr="009C5FD7">
        <w:tc>
          <w:tcPr>
            <w:tcW w:w="9570" w:type="dxa"/>
          </w:tcPr>
          <w:p w14:paraId="4CB72868"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14:paraId="240B65A0" w14:textId="77777777" w:rsidTr="009C5FD7">
        <w:tc>
          <w:tcPr>
            <w:tcW w:w="9570" w:type="dxa"/>
          </w:tcPr>
          <w:p w14:paraId="7CAD7960"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261646B2"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3FA2E704"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14:paraId="678561D0"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03064ED8"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3CAD7143" w14:textId="77777777" w:rsidTr="009C5FD7">
        <w:tc>
          <w:tcPr>
            <w:tcW w:w="9570" w:type="dxa"/>
          </w:tcPr>
          <w:p w14:paraId="64466498"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p>
          <w:p w14:paraId="7B8E1845"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15461557" w14:textId="77777777"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14:paraId="4AAFADEB" w14:textId="77777777" w:rsidTr="009C5FD7">
        <w:tc>
          <w:tcPr>
            <w:tcW w:w="9570" w:type="dxa"/>
          </w:tcPr>
          <w:p w14:paraId="64DEFC31" w14:textId="77777777"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597DD05F" w14:textId="77777777"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14:paraId="087C6280" w14:textId="77777777" w:rsidTr="009C5FD7">
        <w:tc>
          <w:tcPr>
            <w:tcW w:w="9570" w:type="dxa"/>
          </w:tcPr>
          <w:p w14:paraId="50AFEF4E"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4B5E4C71" w14:textId="77777777" w:rsidTr="009C5FD7">
        <w:tc>
          <w:tcPr>
            <w:tcW w:w="9570" w:type="dxa"/>
          </w:tcPr>
          <w:p w14:paraId="26DB6FD7" w14:textId="77777777"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14:paraId="621536A2" w14:textId="77777777" w:rsidTr="009C5FD7">
        <w:tc>
          <w:tcPr>
            <w:tcW w:w="9570" w:type="dxa"/>
          </w:tcPr>
          <w:p w14:paraId="7BA773DF" w14:textId="77777777"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14:paraId="72D4BC58" w14:textId="77777777" w:rsidTr="009C5FD7">
        <w:tc>
          <w:tcPr>
            <w:tcW w:w="9570" w:type="dxa"/>
          </w:tcPr>
          <w:p w14:paraId="62DDD22C"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14:paraId="52E0B1DA" w14:textId="77777777" w:rsidTr="009C5FD7">
        <w:tc>
          <w:tcPr>
            <w:tcW w:w="9570" w:type="dxa"/>
          </w:tcPr>
          <w:p w14:paraId="664A7E6B" w14:textId="77777777"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052011C0"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6FAAE91D" w14:textId="623BF7A8"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 xml:space="preserve">Приложение 7 </w:t>
      </w:r>
      <w:r w:rsidRPr="00CF6EC3">
        <w:rPr>
          <w:rFonts w:ascii="Times New Roman" w:hAnsi="Times New Roman" w:cs="Times New Roman"/>
          <w:sz w:val="24"/>
          <w:szCs w:val="24"/>
        </w:rPr>
        <w:t xml:space="preserve">к Договору </w:t>
      </w:r>
    </w:p>
    <w:p w14:paraId="0ABDFD24"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35A50E71"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14:paraId="1827E004"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14:paraId="30F3ABCF" w14:textId="77777777" w:rsidR="00376F24" w:rsidRDefault="00376F24" w:rsidP="0017150A">
      <w:pPr>
        <w:widowControl w:val="0"/>
        <w:autoSpaceDE w:val="0"/>
        <w:autoSpaceDN w:val="0"/>
        <w:adjustRightInd w:val="0"/>
        <w:spacing w:after="0" w:line="240" w:lineRule="auto"/>
        <w:jc w:val="center"/>
        <w:rPr>
          <w:rFonts w:ascii="Times New Roman" w:hAnsi="Times New Roman" w:cs="Times New Roman"/>
          <w:sz w:val="24"/>
          <w:szCs w:val="24"/>
        </w:rPr>
      </w:pPr>
      <w:r w:rsidRPr="00CF6EC3">
        <w:rPr>
          <w:rFonts w:ascii="Times New Roman" w:hAnsi="Times New Roman" w:cs="Times New Roman"/>
          <w:sz w:val="24"/>
          <w:szCs w:val="24"/>
        </w:rPr>
        <w:t>ФОРМА</w:t>
      </w:r>
      <w:r>
        <w:rPr>
          <w:rFonts w:ascii="Times New Roman" w:hAnsi="Times New Roman" w:cs="Times New Roman"/>
          <w:sz w:val="24"/>
          <w:szCs w:val="24"/>
        </w:rPr>
        <w:t xml:space="preserve"> (рекомендуемая) </w:t>
      </w:r>
    </w:p>
    <w:p w14:paraId="4CC9C08F" w14:textId="0F12E7F0"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570"/>
      </w:tblGrid>
      <w:tr w:rsidR="00376F24" w:rsidRPr="0015746B" w14:paraId="401FD86F" w14:textId="77777777" w:rsidTr="009C5FD7">
        <w:tc>
          <w:tcPr>
            <w:tcW w:w="9570" w:type="dxa"/>
          </w:tcPr>
          <w:p w14:paraId="1113D004"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14:paraId="693CD217" w14:textId="77777777" w:rsidTr="009C5FD7">
        <w:tc>
          <w:tcPr>
            <w:tcW w:w="9570" w:type="dxa"/>
          </w:tcPr>
          <w:p w14:paraId="20BEEFE5"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5805E84D"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75ADB014"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14:paraId="2348F4DD"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40E69708"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501838FE" w14:textId="77777777" w:rsidTr="009C5FD7">
        <w:tc>
          <w:tcPr>
            <w:tcW w:w="9570" w:type="dxa"/>
          </w:tcPr>
          <w:p w14:paraId="12C1FA71"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36B16FBB" w14:textId="77777777"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14:paraId="0140EA4D" w14:textId="77777777" w:rsidTr="009C5FD7">
        <w:tc>
          <w:tcPr>
            <w:tcW w:w="9570" w:type="dxa"/>
          </w:tcPr>
          <w:p w14:paraId="4C4F3CDE" w14:textId="77777777"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16DEED43" w14:textId="77777777"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14:paraId="0AC80F8C" w14:textId="77777777" w:rsidTr="009C5FD7">
        <w:tc>
          <w:tcPr>
            <w:tcW w:w="9570" w:type="dxa"/>
          </w:tcPr>
          <w:p w14:paraId="32693FF9"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5465BE6A" w14:textId="77777777" w:rsidTr="009C5FD7">
        <w:tc>
          <w:tcPr>
            <w:tcW w:w="9570" w:type="dxa"/>
          </w:tcPr>
          <w:p w14:paraId="380935E7" w14:textId="77777777"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14:paraId="5B9D81E0" w14:textId="77777777" w:rsidTr="009C5FD7">
        <w:tc>
          <w:tcPr>
            <w:tcW w:w="9570" w:type="dxa"/>
          </w:tcPr>
          <w:p w14:paraId="5E46C26C" w14:textId="77777777"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14:paraId="540BDF8A" w14:textId="77777777" w:rsidTr="009C5FD7">
        <w:tc>
          <w:tcPr>
            <w:tcW w:w="9570" w:type="dxa"/>
          </w:tcPr>
          <w:p w14:paraId="448C43A5"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14:paraId="157B804F" w14:textId="77777777" w:rsidTr="009C5FD7">
        <w:tc>
          <w:tcPr>
            <w:tcW w:w="9570" w:type="dxa"/>
          </w:tcPr>
          <w:p w14:paraId="668B9FBA" w14:textId="77777777"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757BA17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2ED898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DC2B8DF" w14:textId="77777777"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17150A" w:rsidRPr="00CF6EC3" w:rsidSect="00D33BB6">
          <w:headerReference w:type="first" r:id="rId12"/>
          <w:pgSz w:w="11906" w:h="16838"/>
          <w:pgMar w:top="1134" w:right="851" w:bottom="1134" w:left="1701" w:header="709" w:footer="709" w:gutter="0"/>
          <w:cols w:space="708"/>
          <w:docGrid w:linePitch="360"/>
        </w:sectPr>
      </w:pPr>
    </w:p>
    <w:p w14:paraId="01EE720E" w14:textId="3198E28A"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CF6EC3">
        <w:rPr>
          <w:rFonts w:ascii="Times New Roman" w:eastAsia="Times New Roman" w:hAnsi="Times New Roman" w:cs="Times New Roman"/>
          <w:sz w:val="24"/>
          <w:szCs w:val="24"/>
          <w:lang w:eastAsia="ru-RU"/>
        </w:rPr>
        <w:lastRenderedPageBreak/>
        <w:t xml:space="preserve">Приложение </w:t>
      </w:r>
      <w:r w:rsidRPr="00E844DE">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 xml:space="preserve"> к Договору </w:t>
      </w:r>
    </w:p>
    <w:p w14:paraId="339A21E2"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 №______</w:t>
      </w:r>
    </w:p>
    <w:p w14:paraId="3B12A7AE" w14:textId="77777777"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B7A11E" w14:textId="199D1653"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72DEF7EA" w14:textId="77777777" w:rsidR="00D33BB6" w:rsidRPr="00CF6EC3" w:rsidRDefault="00D33BB6" w:rsidP="0017150A">
      <w:pPr>
        <w:jc w:val="center"/>
        <w:rPr>
          <w:rFonts w:ascii="Times New Roman" w:eastAsia="Times New Roman" w:hAnsi="Times New Roman" w:cs="Times New Roman"/>
          <w:b/>
          <w:sz w:val="28"/>
          <w:szCs w:val="28"/>
          <w:lang w:eastAsia="ru-RU"/>
        </w:rPr>
      </w:pPr>
    </w:p>
    <w:p w14:paraId="00ACCCC0" w14:textId="77777777" w:rsidR="0017150A" w:rsidRPr="00CF6EC3" w:rsidRDefault="0017150A" w:rsidP="0017150A">
      <w:pPr>
        <w:jc w:val="center"/>
        <w:rPr>
          <w:rFonts w:ascii="Times New Roman" w:eastAsia="Times New Roman" w:hAnsi="Times New Roman" w:cs="Times New Roman"/>
          <w:b/>
          <w:sz w:val="32"/>
          <w:szCs w:val="32"/>
          <w:lang w:eastAsia="ru-RU"/>
        </w:rPr>
      </w:pPr>
      <w:r w:rsidRPr="00CF6EC3">
        <w:rPr>
          <w:rFonts w:ascii="Times New Roman" w:eastAsia="Times New Roman" w:hAnsi="Times New Roman" w:cs="Times New Roman"/>
          <w:b/>
          <w:sz w:val="28"/>
          <w:szCs w:val="28"/>
          <w:lang w:eastAsia="ru-RU"/>
        </w:rPr>
        <w:t>Схема договорных отношений</w:t>
      </w:r>
    </w:p>
    <w:p w14:paraId="003794DB"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tbl>
      <w:tblPr>
        <w:tblW w:w="16359" w:type="dxa"/>
        <w:tblInd w:w="50" w:type="dxa"/>
        <w:tblLook w:val="00A0" w:firstRow="1" w:lastRow="0" w:firstColumn="1" w:lastColumn="0" w:noHBand="0" w:noVBand="0"/>
      </w:tblPr>
      <w:tblGrid>
        <w:gridCol w:w="284"/>
        <w:gridCol w:w="8524"/>
        <w:gridCol w:w="1080"/>
        <w:gridCol w:w="1195"/>
        <w:gridCol w:w="1415"/>
        <w:gridCol w:w="1181"/>
        <w:gridCol w:w="926"/>
        <w:gridCol w:w="787"/>
        <w:gridCol w:w="967"/>
      </w:tblGrid>
      <w:tr w:rsidR="00217DF7" w:rsidRPr="00CF6EC3" w14:paraId="42DF3F53" w14:textId="77777777" w:rsidTr="00015230">
        <w:trPr>
          <w:gridAfter w:val="2"/>
          <w:wAfter w:w="1750" w:type="dxa"/>
          <w:trHeight w:val="4539"/>
        </w:trPr>
        <w:tc>
          <w:tcPr>
            <w:tcW w:w="14566" w:type="dxa"/>
            <w:gridSpan w:val="7"/>
            <w:noWrap/>
            <w:vAlign w:val="bottom"/>
          </w:tcPr>
          <w:tbl>
            <w:tblPr>
              <w:tblW w:w="14257" w:type="dxa"/>
              <w:tblInd w:w="93" w:type="dxa"/>
              <w:tblLook w:val="00A0" w:firstRow="1" w:lastRow="0" w:firstColumn="1" w:lastColumn="0" w:noHBand="0" w:noVBand="0"/>
            </w:tblPr>
            <w:tblGrid>
              <w:gridCol w:w="701"/>
              <w:gridCol w:w="1158"/>
              <w:gridCol w:w="99"/>
              <w:gridCol w:w="369"/>
              <w:gridCol w:w="538"/>
              <w:gridCol w:w="1002"/>
              <w:gridCol w:w="830"/>
              <w:gridCol w:w="1895"/>
              <w:gridCol w:w="1687"/>
              <w:gridCol w:w="1525"/>
              <w:gridCol w:w="1116"/>
              <w:gridCol w:w="3337"/>
            </w:tblGrid>
            <w:tr w:rsidR="00217DF7" w:rsidRPr="00CF6EC3" w14:paraId="5B8A8375" w14:textId="77777777" w:rsidTr="00015230">
              <w:trPr>
                <w:gridAfter w:val="10"/>
                <w:wAfter w:w="12485" w:type="dxa"/>
                <w:trHeight w:val="300"/>
              </w:trPr>
              <w:tc>
                <w:tcPr>
                  <w:tcW w:w="1772" w:type="dxa"/>
                  <w:gridSpan w:val="2"/>
                  <w:noWrap/>
                  <w:vAlign w:val="bottom"/>
                </w:tcPr>
                <w:p w14:paraId="6F56446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rPr>
                  </w:pPr>
                </w:p>
              </w:tc>
            </w:tr>
            <w:tr w:rsidR="00217DF7" w:rsidRPr="00CF6EC3" w14:paraId="6E6A5955" w14:textId="77777777" w:rsidTr="00015230">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14:paraId="6BE20CD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по ССР</w:t>
                  </w:r>
                </w:p>
              </w:tc>
              <w:tc>
                <w:tcPr>
                  <w:tcW w:w="1172" w:type="dxa"/>
                  <w:gridSpan w:val="2"/>
                  <w:vMerge w:val="restart"/>
                  <w:tcBorders>
                    <w:top w:val="single" w:sz="4" w:space="0" w:color="auto"/>
                    <w:left w:val="nil"/>
                    <w:bottom w:val="single" w:sz="4" w:space="0" w:color="auto"/>
                    <w:right w:val="single" w:sz="4" w:space="0" w:color="auto"/>
                  </w:tcBorders>
                  <w:vAlign w:val="center"/>
                </w:tcPr>
                <w:p w14:paraId="5A12D504"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xml:space="preserve">Наименование </w:t>
                  </w:r>
                </w:p>
                <w:p w14:paraId="1F82D6B1"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объектов, </w:t>
                  </w:r>
                </w:p>
                <w:p w14:paraId="79730EC7"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работ и затрат</w:t>
                  </w:r>
                </w:p>
                <w:p w14:paraId="4E0AD74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4587" w:type="dxa"/>
                  <w:gridSpan w:val="5"/>
                  <w:vMerge w:val="restart"/>
                  <w:tcBorders>
                    <w:top w:val="single" w:sz="4" w:space="0" w:color="auto"/>
                    <w:left w:val="single" w:sz="4" w:space="0" w:color="auto"/>
                    <w:bottom w:val="single" w:sz="4" w:space="0" w:color="auto"/>
                    <w:right w:val="single" w:sz="4" w:space="0" w:color="auto"/>
                  </w:tcBorders>
                  <w:vAlign w:val="center"/>
                </w:tcPr>
                <w:p w14:paraId="10F0FFA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Договорная документация</w:t>
                  </w:r>
                </w:p>
              </w:tc>
              <w:tc>
                <w:tcPr>
                  <w:tcW w:w="7797" w:type="dxa"/>
                  <w:gridSpan w:val="4"/>
                  <w:vMerge w:val="restart"/>
                  <w:tcBorders>
                    <w:top w:val="single" w:sz="4" w:space="0" w:color="auto"/>
                    <w:left w:val="single" w:sz="4" w:space="0" w:color="auto"/>
                    <w:bottom w:val="single" w:sz="4" w:space="0" w:color="auto"/>
                    <w:right w:val="single" w:sz="4" w:space="0" w:color="auto"/>
                  </w:tcBorders>
                  <w:vAlign w:val="center"/>
                </w:tcPr>
                <w:p w14:paraId="088B989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Документ, подтверждающий выполнение работ и услуг</w:t>
                  </w:r>
                </w:p>
              </w:tc>
            </w:tr>
            <w:tr w:rsidR="00217DF7" w:rsidRPr="00CF6EC3" w14:paraId="5C22C856" w14:textId="77777777"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00F208B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6045319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98D4BC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1CA0B3E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1F9C632E" w14:textId="77777777"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3D6C6B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03577DD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63" w:type="dxa"/>
                  <w:vMerge w:val="restart"/>
                  <w:tcBorders>
                    <w:top w:val="nil"/>
                    <w:left w:val="single" w:sz="4" w:space="0" w:color="auto"/>
                    <w:bottom w:val="single" w:sz="4" w:space="0" w:color="auto"/>
                    <w:right w:val="single" w:sz="4" w:space="0" w:color="auto"/>
                  </w:tcBorders>
                  <w:vAlign w:val="center"/>
                </w:tcPr>
                <w:p w14:paraId="4E82EC8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526" w:type="dxa"/>
                  <w:vMerge w:val="restart"/>
                  <w:tcBorders>
                    <w:top w:val="nil"/>
                    <w:left w:val="single" w:sz="4" w:space="0" w:color="auto"/>
                    <w:bottom w:val="single" w:sz="4" w:space="0" w:color="auto"/>
                    <w:right w:val="single" w:sz="4" w:space="0" w:color="auto"/>
                  </w:tcBorders>
                  <w:vAlign w:val="center"/>
                </w:tcPr>
                <w:p w14:paraId="0FB7FD7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970" w:type="dxa"/>
                  <w:vMerge w:val="restart"/>
                  <w:tcBorders>
                    <w:top w:val="nil"/>
                    <w:left w:val="single" w:sz="4" w:space="0" w:color="auto"/>
                    <w:bottom w:val="single" w:sz="4" w:space="0" w:color="auto"/>
                    <w:right w:val="single" w:sz="4" w:space="0" w:color="auto"/>
                  </w:tcBorders>
                  <w:vAlign w:val="center"/>
                </w:tcPr>
                <w:p w14:paraId="20826CB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Контрагент</w:t>
                  </w:r>
                </w:p>
              </w:tc>
              <w:tc>
                <w:tcPr>
                  <w:tcW w:w="804" w:type="dxa"/>
                  <w:vMerge w:val="restart"/>
                  <w:tcBorders>
                    <w:top w:val="nil"/>
                    <w:left w:val="single" w:sz="4" w:space="0" w:color="auto"/>
                    <w:bottom w:val="single" w:sz="4" w:space="0" w:color="auto"/>
                    <w:right w:val="single" w:sz="4" w:space="0" w:color="auto"/>
                  </w:tcBorders>
                  <w:vAlign w:val="center"/>
                </w:tcPr>
                <w:p w14:paraId="469220D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Предмет договора</w:t>
                  </w:r>
                </w:p>
              </w:tc>
              <w:tc>
                <w:tcPr>
                  <w:tcW w:w="1924" w:type="dxa"/>
                  <w:vMerge w:val="restart"/>
                  <w:tcBorders>
                    <w:top w:val="nil"/>
                    <w:left w:val="single" w:sz="4" w:space="0" w:color="auto"/>
                    <w:bottom w:val="single" w:sz="4" w:space="0" w:color="auto"/>
                    <w:right w:val="single" w:sz="4" w:space="0" w:color="auto"/>
                  </w:tcBorders>
                  <w:vAlign w:val="center"/>
                </w:tcPr>
                <w:p w14:paraId="6F03C3C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Стоимость работ и услуг по договору</w:t>
                  </w:r>
                </w:p>
              </w:tc>
              <w:tc>
                <w:tcPr>
                  <w:tcW w:w="1701" w:type="dxa"/>
                  <w:vMerge w:val="restart"/>
                  <w:tcBorders>
                    <w:top w:val="nil"/>
                    <w:left w:val="single" w:sz="4" w:space="0" w:color="auto"/>
                    <w:bottom w:val="single" w:sz="4" w:space="0" w:color="auto"/>
                    <w:right w:val="single" w:sz="4" w:space="0" w:color="auto"/>
                  </w:tcBorders>
                  <w:vAlign w:val="center"/>
                </w:tcPr>
                <w:p w14:paraId="7E7BA9E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документа</w:t>
                  </w:r>
                </w:p>
              </w:tc>
              <w:tc>
                <w:tcPr>
                  <w:tcW w:w="1560" w:type="dxa"/>
                  <w:vMerge w:val="restart"/>
                  <w:tcBorders>
                    <w:top w:val="nil"/>
                    <w:left w:val="single" w:sz="4" w:space="0" w:color="auto"/>
                    <w:bottom w:val="single" w:sz="4" w:space="0" w:color="auto"/>
                    <w:right w:val="single" w:sz="4" w:space="0" w:color="auto"/>
                  </w:tcBorders>
                  <w:vAlign w:val="center"/>
                </w:tcPr>
                <w:p w14:paraId="6931C4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1134" w:type="dxa"/>
                  <w:vMerge w:val="restart"/>
                  <w:tcBorders>
                    <w:top w:val="nil"/>
                    <w:left w:val="single" w:sz="4" w:space="0" w:color="auto"/>
                    <w:bottom w:val="single" w:sz="4" w:space="0" w:color="auto"/>
                    <w:right w:val="single" w:sz="4" w:space="0" w:color="auto"/>
                  </w:tcBorders>
                  <w:vAlign w:val="center"/>
                </w:tcPr>
                <w:p w14:paraId="3545BA6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3402" w:type="dxa"/>
                  <w:vMerge w:val="restart"/>
                  <w:tcBorders>
                    <w:top w:val="nil"/>
                    <w:left w:val="single" w:sz="4" w:space="0" w:color="auto"/>
                    <w:bottom w:val="single" w:sz="4" w:space="0" w:color="auto"/>
                    <w:right w:val="single" w:sz="4" w:space="0" w:color="auto"/>
                  </w:tcBorders>
                  <w:vAlign w:val="center"/>
                </w:tcPr>
                <w:p w14:paraId="4F0C22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работ, услуг</w:t>
                  </w:r>
                </w:p>
              </w:tc>
            </w:tr>
            <w:tr w:rsidR="00217DF7" w:rsidRPr="00CF6EC3" w14:paraId="00A707BE" w14:textId="77777777" w:rsidTr="00015230">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14:paraId="4D95A4F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00E7707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49D2C7B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645B28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ADF60B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568E9E6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860BA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71D23B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95440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0312A3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192D79D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482B6713" w14:textId="77777777" w:rsidTr="00015230">
              <w:trPr>
                <w:trHeight w:val="235"/>
              </w:trPr>
              <w:tc>
                <w:tcPr>
                  <w:tcW w:w="701" w:type="dxa"/>
                  <w:tcBorders>
                    <w:top w:val="nil"/>
                    <w:left w:val="single" w:sz="4" w:space="0" w:color="auto"/>
                    <w:bottom w:val="single" w:sz="4" w:space="0" w:color="auto"/>
                    <w:right w:val="single" w:sz="4" w:space="0" w:color="auto"/>
                  </w:tcBorders>
                  <w:vAlign w:val="center"/>
                </w:tcPr>
                <w:p w14:paraId="22E0BC1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w:t>
                  </w:r>
                </w:p>
              </w:tc>
              <w:tc>
                <w:tcPr>
                  <w:tcW w:w="1172" w:type="dxa"/>
                  <w:gridSpan w:val="2"/>
                  <w:tcBorders>
                    <w:top w:val="nil"/>
                    <w:left w:val="nil"/>
                    <w:bottom w:val="single" w:sz="4" w:space="0" w:color="auto"/>
                    <w:right w:val="single" w:sz="4" w:space="0" w:color="auto"/>
                  </w:tcBorders>
                  <w:vAlign w:val="center"/>
                </w:tcPr>
                <w:p w14:paraId="229BD349"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2</w:t>
                  </w:r>
                </w:p>
              </w:tc>
              <w:tc>
                <w:tcPr>
                  <w:tcW w:w="363" w:type="dxa"/>
                  <w:tcBorders>
                    <w:top w:val="nil"/>
                    <w:left w:val="nil"/>
                    <w:bottom w:val="single" w:sz="4" w:space="0" w:color="auto"/>
                    <w:right w:val="single" w:sz="4" w:space="0" w:color="auto"/>
                  </w:tcBorders>
                  <w:vAlign w:val="center"/>
                </w:tcPr>
                <w:p w14:paraId="4F05673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3</w:t>
                  </w:r>
                </w:p>
              </w:tc>
              <w:tc>
                <w:tcPr>
                  <w:tcW w:w="526" w:type="dxa"/>
                  <w:tcBorders>
                    <w:top w:val="nil"/>
                    <w:left w:val="nil"/>
                    <w:bottom w:val="single" w:sz="4" w:space="0" w:color="auto"/>
                    <w:right w:val="single" w:sz="4" w:space="0" w:color="auto"/>
                  </w:tcBorders>
                  <w:vAlign w:val="center"/>
                </w:tcPr>
                <w:p w14:paraId="1D55299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4</w:t>
                  </w:r>
                </w:p>
              </w:tc>
              <w:tc>
                <w:tcPr>
                  <w:tcW w:w="970" w:type="dxa"/>
                  <w:tcBorders>
                    <w:top w:val="nil"/>
                    <w:left w:val="nil"/>
                    <w:bottom w:val="single" w:sz="4" w:space="0" w:color="auto"/>
                    <w:right w:val="single" w:sz="4" w:space="0" w:color="auto"/>
                  </w:tcBorders>
                  <w:vAlign w:val="center"/>
                </w:tcPr>
                <w:p w14:paraId="672A6DF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5</w:t>
                  </w:r>
                </w:p>
              </w:tc>
              <w:tc>
                <w:tcPr>
                  <w:tcW w:w="804" w:type="dxa"/>
                  <w:tcBorders>
                    <w:top w:val="nil"/>
                    <w:left w:val="nil"/>
                    <w:bottom w:val="single" w:sz="4" w:space="0" w:color="auto"/>
                    <w:right w:val="single" w:sz="4" w:space="0" w:color="auto"/>
                  </w:tcBorders>
                  <w:vAlign w:val="center"/>
                </w:tcPr>
                <w:p w14:paraId="61C94ED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6</w:t>
                  </w:r>
                </w:p>
              </w:tc>
              <w:tc>
                <w:tcPr>
                  <w:tcW w:w="1924" w:type="dxa"/>
                  <w:tcBorders>
                    <w:top w:val="nil"/>
                    <w:left w:val="nil"/>
                    <w:bottom w:val="single" w:sz="4" w:space="0" w:color="auto"/>
                    <w:right w:val="single" w:sz="4" w:space="0" w:color="auto"/>
                  </w:tcBorders>
                  <w:vAlign w:val="center"/>
                </w:tcPr>
                <w:p w14:paraId="02E3154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7</w:t>
                  </w:r>
                </w:p>
              </w:tc>
              <w:tc>
                <w:tcPr>
                  <w:tcW w:w="1701" w:type="dxa"/>
                  <w:tcBorders>
                    <w:top w:val="nil"/>
                    <w:left w:val="nil"/>
                    <w:bottom w:val="single" w:sz="4" w:space="0" w:color="auto"/>
                    <w:right w:val="single" w:sz="4" w:space="0" w:color="auto"/>
                  </w:tcBorders>
                  <w:vAlign w:val="center"/>
                </w:tcPr>
                <w:p w14:paraId="5CB3357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10</w:t>
                  </w:r>
                </w:p>
              </w:tc>
              <w:tc>
                <w:tcPr>
                  <w:tcW w:w="1560" w:type="dxa"/>
                  <w:tcBorders>
                    <w:top w:val="nil"/>
                    <w:left w:val="nil"/>
                    <w:bottom w:val="single" w:sz="4" w:space="0" w:color="auto"/>
                    <w:right w:val="single" w:sz="4" w:space="0" w:color="auto"/>
                  </w:tcBorders>
                  <w:vAlign w:val="center"/>
                </w:tcPr>
                <w:p w14:paraId="621690F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11</w:t>
                  </w:r>
                </w:p>
              </w:tc>
              <w:tc>
                <w:tcPr>
                  <w:tcW w:w="1134" w:type="dxa"/>
                  <w:tcBorders>
                    <w:top w:val="nil"/>
                    <w:left w:val="nil"/>
                    <w:bottom w:val="single" w:sz="4" w:space="0" w:color="auto"/>
                    <w:right w:val="single" w:sz="4" w:space="0" w:color="auto"/>
                  </w:tcBorders>
                  <w:vAlign w:val="center"/>
                </w:tcPr>
                <w:p w14:paraId="16C50F5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12</w:t>
                  </w:r>
                </w:p>
              </w:tc>
              <w:tc>
                <w:tcPr>
                  <w:tcW w:w="3402" w:type="dxa"/>
                  <w:tcBorders>
                    <w:top w:val="nil"/>
                    <w:left w:val="nil"/>
                    <w:bottom w:val="single" w:sz="4" w:space="0" w:color="auto"/>
                    <w:right w:val="single" w:sz="4" w:space="0" w:color="auto"/>
                  </w:tcBorders>
                  <w:vAlign w:val="center"/>
                </w:tcPr>
                <w:p w14:paraId="20E9E60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13</w:t>
                  </w:r>
                </w:p>
              </w:tc>
            </w:tr>
            <w:tr w:rsidR="00217DF7" w:rsidRPr="00CF6EC3" w14:paraId="1891EBA2" w14:textId="77777777" w:rsidTr="00015230">
              <w:trPr>
                <w:trHeight w:val="228"/>
              </w:trPr>
              <w:tc>
                <w:tcPr>
                  <w:tcW w:w="701" w:type="dxa"/>
                  <w:tcBorders>
                    <w:top w:val="nil"/>
                    <w:left w:val="single" w:sz="4" w:space="0" w:color="auto"/>
                    <w:bottom w:val="single" w:sz="4" w:space="0" w:color="auto"/>
                    <w:right w:val="single" w:sz="4" w:space="0" w:color="auto"/>
                  </w:tcBorders>
                  <w:vAlign w:val="center"/>
                </w:tcPr>
                <w:p w14:paraId="441E226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14:paraId="531A0BA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14:paraId="293ED24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14:paraId="6A15ACE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5C9631B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08FD3A1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75AAD96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3662213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6DA1708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6566EFA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39053A1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3E5F19EE" w14:textId="77777777" w:rsidTr="00015230">
              <w:trPr>
                <w:trHeight w:val="220"/>
              </w:trPr>
              <w:tc>
                <w:tcPr>
                  <w:tcW w:w="701" w:type="dxa"/>
                  <w:tcBorders>
                    <w:top w:val="nil"/>
                    <w:left w:val="single" w:sz="4" w:space="0" w:color="auto"/>
                    <w:bottom w:val="single" w:sz="4" w:space="0" w:color="auto"/>
                    <w:right w:val="single" w:sz="4" w:space="0" w:color="auto"/>
                  </w:tcBorders>
                  <w:vAlign w:val="center"/>
                </w:tcPr>
                <w:p w14:paraId="31095B9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14:paraId="4F0AF94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14:paraId="730B1C8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14:paraId="0C5300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6740457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27B6EE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2FF059D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32B4516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4AA36EE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7AE34EC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7D5198C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5B3D815F" w14:textId="77777777" w:rsidTr="00015230">
              <w:trPr>
                <w:trHeight w:val="300"/>
              </w:trPr>
              <w:tc>
                <w:tcPr>
                  <w:tcW w:w="2236" w:type="dxa"/>
                  <w:gridSpan w:val="4"/>
                  <w:tcBorders>
                    <w:top w:val="single" w:sz="4" w:space="0" w:color="auto"/>
                    <w:left w:val="single" w:sz="4" w:space="0" w:color="auto"/>
                    <w:bottom w:val="single" w:sz="4" w:space="0" w:color="auto"/>
                    <w:right w:val="single" w:sz="4" w:space="0" w:color="auto"/>
                  </w:tcBorders>
                  <w:vAlign w:val="center"/>
                </w:tcPr>
                <w:p w14:paraId="6172A13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ИТОГО без НДС</w:t>
                  </w:r>
                </w:p>
              </w:tc>
              <w:tc>
                <w:tcPr>
                  <w:tcW w:w="526" w:type="dxa"/>
                  <w:tcBorders>
                    <w:top w:val="nil"/>
                    <w:left w:val="nil"/>
                    <w:bottom w:val="single" w:sz="4" w:space="0" w:color="auto"/>
                    <w:right w:val="single" w:sz="4" w:space="0" w:color="auto"/>
                  </w:tcBorders>
                  <w:vAlign w:val="center"/>
                </w:tcPr>
                <w:p w14:paraId="05A0A2F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7E979BB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193E979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114A9ED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76BBE11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20B7F4E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4C3BBE0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2AF6DB0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bl>
          <w:p w14:paraId="6198ED94" w14:textId="77777777" w:rsidR="0017150A" w:rsidRPr="00CF6EC3" w:rsidRDefault="0017150A" w:rsidP="00015230">
            <w:pPr>
              <w:widowControl w:val="0"/>
              <w:tabs>
                <w:tab w:val="left" w:pos="709"/>
                <w:tab w:val="left" w:pos="2856"/>
              </w:tabs>
              <w:suppressAutoHyphens/>
              <w:autoSpaceDE w:val="0"/>
              <w:autoSpaceDN w:val="0"/>
              <w:adjustRightInd w:val="0"/>
              <w:ind w:left="8538" w:firstLine="142"/>
              <w:rPr>
                <w:rFonts w:ascii="Times New Roman" w:eastAsia="Times New Roman" w:hAnsi="Times New Roman" w:cs="Times New Roman"/>
                <w:sz w:val="24"/>
                <w:szCs w:val="24"/>
              </w:rPr>
            </w:pPr>
          </w:p>
        </w:tc>
      </w:tr>
      <w:tr w:rsidR="00217DF7" w:rsidRPr="00CF6EC3" w14:paraId="075F57EF" w14:textId="77777777" w:rsidTr="00015230">
        <w:trPr>
          <w:trHeight w:val="238"/>
        </w:trPr>
        <w:tc>
          <w:tcPr>
            <w:tcW w:w="284" w:type="dxa"/>
            <w:noWrap/>
            <w:vAlign w:val="bottom"/>
          </w:tcPr>
          <w:p w14:paraId="098D36F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8501" w:type="dxa"/>
            <w:noWrap/>
            <w:vAlign w:val="bottom"/>
          </w:tcPr>
          <w:p w14:paraId="09822CC0" w14:textId="77777777" w:rsidR="0017150A" w:rsidRPr="00CF6EC3" w:rsidRDefault="0017150A" w:rsidP="00015230">
            <w:pPr>
              <w:widowControl w:val="0"/>
              <w:suppressAutoHyphens/>
              <w:autoSpaceDE w:val="0"/>
              <w:autoSpaceDN w:val="0"/>
              <w:adjustRightInd w:val="0"/>
              <w:spacing w:after="120" w:line="240" w:lineRule="auto"/>
              <w:ind w:left="743" w:right="-6696" w:firstLine="284"/>
              <w:rPr>
                <w:rFonts w:ascii="Times New Roman" w:eastAsia="Times New Roman" w:hAnsi="Times New Roman" w:cs="Times New Roman"/>
              </w:rPr>
            </w:pPr>
            <w:r w:rsidRPr="00CF6EC3">
              <w:rPr>
                <w:rFonts w:ascii="Times New Roman" w:eastAsia="Times New Roman" w:hAnsi="Times New Roman" w:cs="Times New Roman"/>
                <w:sz w:val="20"/>
                <w:szCs w:val="20"/>
                <w:lang w:eastAsia="ru-RU"/>
              </w:rPr>
              <w:t xml:space="preserve">    Руководитель организации _____________________________________</w:t>
            </w:r>
          </w:p>
        </w:tc>
        <w:tc>
          <w:tcPr>
            <w:tcW w:w="1077" w:type="dxa"/>
            <w:noWrap/>
            <w:vAlign w:val="bottom"/>
          </w:tcPr>
          <w:p w14:paraId="61FB69C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92" w:type="dxa"/>
            <w:noWrap/>
            <w:vAlign w:val="bottom"/>
          </w:tcPr>
          <w:p w14:paraId="0515378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411" w:type="dxa"/>
            <w:noWrap/>
            <w:vAlign w:val="bottom"/>
          </w:tcPr>
          <w:p w14:paraId="1A002025"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78" w:type="dxa"/>
            <w:noWrap/>
            <w:vAlign w:val="bottom"/>
          </w:tcPr>
          <w:p w14:paraId="11DDE6B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23" w:type="dxa"/>
            <w:noWrap/>
            <w:vAlign w:val="bottom"/>
          </w:tcPr>
          <w:p w14:paraId="08E8A199"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85" w:type="dxa"/>
            <w:noWrap/>
            <w:vAlign w:val="bottom"/>
          </w:tcPr>
          <w:p w14:paraId="5F8C170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27" w:type="dxa"/>
            <w:noWrap/>
            <w:vAlign w:val="bottom"/>
          </w:tcPr>
          <w:p w14:paraId="1C5BC34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r>
    </w:tbl>
    <w:p w14:paraId="6FBD16D5" w14:textId="77777777" w:rsidR="0017150A" w:rsidRPr="00CF6EC3" w:rsidRDefault="0017150A" w:rsidP="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CF6EC3">
        <w:rPr>
          <w:rFonts w:ascii="Times New Roman" w:eastAsia="Times New Roman" w:hAnsi="Times New Roman" w:cs="Times New Roman"/>
          <w:sz w:val="12"/>
          <w:szCs w:val="12"/>
          <w:lang w:eastAsia="ru-RU"/>
        </w:rPr>
        <w:t xml:space="preserve">                                                                                                                                       </w:t>
      </w:r>
      <w:r w:rsidRPr="00CF6EC3">
        <w:rPr>
          <w:rFonts w:ascii="Times New Roman" w:eastAsia="Times New Roman" w:hAnsi="Times New Roman" w:cs="Times New Roman"/>
          <w:sz w:val="14"/>
          <w:szCs w:val="14"/>
          <w:lang w:eastAsia="ru-RU"/>
        </w:rPr>
        <w:t>Подпись/расшифровка подписи ( подрядной организации)</w:t>
      </w:r>
    </w:p>
    <w:p w14:paraId="4421CD42"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5FCC3BC2"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391D7910"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3ABA30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14:paraId="03177052" w14:textId="77777777" w:rsidTr="00015230">
        <w:tc>
          <w:tcPr>
            <w:tcW w:w="4785" w:type="dxa"/>
          </w:tcPr>
          <w:p w14:paraId="13ED431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896" w:type="dxa"/>
          </w:tcPr>
          <w:p w14:paraId="1032ACA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217DF7" w:rsidRPr="00CF6EC3" w14:paraId="2155EB87" w14:textId="77777777" w:rsidTr="00015230">
        <w:tc>
          <w:tcPr>
            <w:tcW w:w="4785" w:type="dxa"/>
          </w:tcPr>
          <w:p w14:paraId="353CBCD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896" w:type="dxa"/>
          </w:tcPr>
          <w:p w14:paraId="7625C0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783960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CF6EC3">
        <w:rPr>
          <w:rFonts w:ascii="Times New Roman" w:eastAsia="Times New Roman" w:hAnsi="Times New Roman" w:cs="Times New Roman"/>
          <w:sz w:val="24"/>
          <w:szCs w:val="24"/>
          <w:lang w:val="en-US" w:eastAsia="ru-RU"/>
        </w:rPr>
        <w:t>10</w:t>
      </w:r>
      <w:r w:rsidRPr="00CF6EC3">
        <w:rPr>
          <w:rFonts w:ascii="Times New Roman" w:eastAsia="Times New Roman" w:hAnsi="Times New Roman" w:cs="Times New Roman"/>
          <w:sz w:val="24"/>
          <w:szCs w:val="24"/>
          <w:lang w:eastAsia="ru-RU"/>
        </w:rPr>
        <w:t xml:space="preserve"> к Договору </w:t>
      </w:r>
    </w:p>
    <w:p w14:paraId="4C3418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 ____________ №______</w:t>
      </w:r>
    </w:p>
    <w:p w14:paraId="0598D7E7" w14:textId="77777777" w:rsidR="0017150A" w:rsidRPr="00CF6EC3" w:rsidRDefault="0017150A" w:rsidP="0017150A">
      <w:pPr>
        <w:widowControl w:val="0"/>
        <w:autoSpaceDE w:val="0"/>
        <w:autoSpaceDN w:val="0"/>
        <w:adjustRightInd w:val="0"/>
        <w:spacing w:after="0" w:line="240" w:lineRule="auto"/>
        <w:ind w:left="9356"/>
        <w:jc w:val="right"/>
        <w:rPr>
          <w:rFonts w:ascii="Times New Roman" w:eastAsia="Times New Roman" w:hAnsi="Times New Roman" w:cs="Times New Roman"/>
          <w:sz w:val="20"/>
          <w:szCs w:val="20"/>
          <w:lang w:eastAsia="ru-RU"/>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14:paraId="7FFEE1F5" w14:textId="77777777" w:rsidTr="00015230">
        <w:trPr>
          <w:gridAfter w:val="1"/>
          <w:wAfter w:w="309" w:type="dxa"/>
          <w:trHeight w:val="300"/>
        </w:trPr>
        <w:tc>
          <w:tcPr>
            <w:tcW w:w="14049" w:type="dxa"/>
            <w:gridSpan w:val="10"/>
            <w:tcBorders>
              <w:top w:val="nil"/>
              <w:left w:val="nil"/>
              <w:bottom w:val="nil"/>
              <w:right w:val="nil"/>
            </w:tcBorders>
          </w:tcPr>
          <w:p w14:paraId="539F5A09" w14:textId="31208BBA"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234DF00D" w14:textId="32E393EE" w:rsidR="0017150A" w:rsidRPr="00CF6EC3" w:rsidRDefault="0017150A" w:rsidP="002023CF">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CF6EC3">
              <w:rPr>
                <w:rFonts w:ascii="Times New Roman" w:eastAsia="Times New Roman" w:hAnsi="Times New Roman" w:cs="Times New Roman"/>
                <w:b/>
                <w:bCs/>
                <w:sz w:val="20"/>
                <w:szCs w:val="20"/>
                <w:lang w:eastAsia="ru-RU"/>
              </w:rPr>
              <w:t>АКТ</w:t>
            </w:r>
            <w:r w:rsidR="002023CF" w:rsidRPr="00CF6EC3">
              <w:rPr>
                <w:rFonts w:ascii="Times New Roman" w:eastAsia="Times New Roman" w:hAnsi="Times New Roman" w:cs="Times New Roman"/>
                <w:b/>
                <w:bCs/>
                <w:sz w:val="20"/>
                <w:szCs w:val="20"/>
                <w:lang w:eastAsia="ru-RU"/>
              </w:rPr>
              <w:t>А</w:t>
            </w:r>
            <w:r w:rsidRPr="00CF6EC3">
              <w:rPr>
                <w:rFonts w:ascii="Times New Roman" w:eastAsia="Times New Roman" w:hAnsi="Times New Roman" w:cs="Times New Roman"/>
                <w:b/>
                <w:bCs/>
                <w:sz w:val="20"/>
                <w:szCs w:val="20"/>
                <w:lang w:eastAsia="ru-RU"/>
              </w:rPr>
              <w:t xml:space="preserve"> СВЕРКИ РАСЧЕТОВ по договору №___________ от __________ </w:t>
            </w:r>
          </w:p>
        </w:tc>
      </w:tr>
      <w:tr w:rsidR="00217DF7" w:rsidRPr="00CF6EC3" w14:paraId="694A52D3" w14:textId="77777777" w:rsidTr="00015230">
        <w:trPr>
          <w:gridAfter w:val="1"/>
          <w:wAfter w:w="309" w:type="dxa"/>
          <w:trHeight w:val="300"/>
        </w:trPr>
        <w:tc>
          <w:tcPr>
            <w:tcW w:w="14049" w:type="dxa"/>
            <w:gridSpan w:val="10"/>
            <w:tcBorders>
              <w:top w:val="nil"/>
              <w:left w:val="nil"/>
              <w:bottom w:val="nil"/>
              <w:right w:val="nil"/>
            </w:tcBorders>
          </w:tcPr>
          <w:p w14:paraId="702F7FE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17DF7" w:rsidRPr="00CF6EC3" w14:paraId="4E5D1207" w14:textId="77777777" w:rsidTr="00015230">
        <w:trPr>
          <w:gridAfter w:val="1"/>
          <w:wAfter w:w="309" w:type="dxa"/>
          <w:trHeight w:val="255"/>
        </w:trPr>
        <w:tc>
          <w:tcPr>
            <w:tcW w:w="14049" w:type="dxa"/>
            <w:gridSpan w:val="10"/>
            <w:tcBorders>
              <w:top w:val="nil"/>
              <w:left w:val="nil"/>
              <w:bottom w:val="nil"/>
              <w:right w:val="nil"/>
            </w:tcBorders>
          </w:tcPr>
          <w:p w14:paraId="635852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217DF7" w:rsidRPr="00CF6EC3" w14:paraId="2BE5630D" w14:textId="77777777" w:rsidTr="00015230">
        <w:trPr>
          <w:gridAfter w:val="1"/>
          <w:wAfter w:w="309" w:type="dxa"/>
          <w:trHeight w:val="255"/>
        </w:trPr>
        <w:tc>
          <w:tcPr>
            <w:tcW w:w="14049" w:type="dxa"/>
            <w:gridSpan w:val="10"/>
            <w:tcBorders>
              <w:top w:val="nil"/>
              <w:left w:val="nil"/>
              <w:bottom w:val="nil"/>
              <w:right w:val="nil"/>
            </w:tcBorders>
          </w:tcPr>
          <w:p w14:paraId="6389789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 Наименование Подрядчика</w:t>
            </w:r>
          </w:p>
        </w:tc>
      </w:tr>
      <w:tr w:rsidR="00217DF7" w:rsidRPr="00CF6EC3" w14:paraId="4B3973D1" w14:textId="77777777" w:rsidTr="00015230">
        <w:trPr>
          <w:gridAfter w:val="1"/>
          <w:wAfter w:w="309" w:type="dxa"/>
          <w:trHeight w:val="255"/>
        </w:trPr>
        <w:tc>
          <w:tcPr>
            <w:tcW w:w="14049" w:type="dxa"/>
            <w:gridSpan w:val="10"/>
            <w:tcBorders>
              <w:top w:val="nil"/>
              <w:left w:val="nil"/>
              <w:bottom w:val="nil"/>
              <w:right w:val="nil"/>
            </w:tcBorders>
          </w:tcPr>
          <w:p w14:paraId="1A15A3C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составили настоящий акт сверки взаиморасчетов с ... по ...</w:t>
            </w:r>
          </w:p>
        </w:tc>
      </w:tr>
      <w:tr w:rsidR="00217DF7" w:rsidRPr="00CF6EC3" w14:paraId="52ADB770" w14:textId="77777777" w:rsidTr="00015230">
        <w:trPr>
          <w:gridAfter w:val="1"/>
          <w:wAfter w:w="309" w:type="dxa"/>
          <w:trHeight w:val="255"/>
        </w:trPr>
        <w:tc>
          <w:tcPr>
            <w:tcW w:w="14049" w:type="dxa"/>
            <w:gridSpan w:val="10"/>
            <w:tcBorders>
              <w:top w:val="nil"/>
              <w:left w:val="nil"/>
              <w:bottom w:val="nil"/>
              <w:right w:val="nil"/>
            </w:tcBorders>
          </w:tcPr>
          <w:p w14:paraId="761D074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В результате сверки установлено:</w:t>
            </w:r>
          </w:p>
        </w:tc>
      </w:tr>
      <w:tr w:rsidR="00217DF7" w:rsidRPr="00CF6EC3" w14:paraId="11A0F0FD" w14:textId="77777777" w:rsidTr="00015230">
        <w:trPr>
          <w:gridAfter w:val="1"/>
          <w:wAfter w:w="309" w:type="dxa"/>
          <w:trHeight w:val="270"/>
        </w:trPr>
        <w:tc>
          <w:tcPr>
            <w:tcW w:w="14049" w:type="dxa"/>
            <w:gridSpan w:val="10"/>
            <w:tcBorders>
              <w:top w:val="nil"/>
              <w:left w:val="nil"/>
              <w:bottom w:val="nil"/>
              <w:right w:val="nil"/>
            </w:tcBorders>
          </w:tcPr>
          <w:p w14:paraId="6D6332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1C9A48D3" w14:textId="77777777" w:rsidTr="00015230">
        <w:trPr>
          <w:gridAfter w:val="1"/>
          <w:wAfter w:w="309" w:type="dxa"/>
          <w:trHeight w:val="270"/>
        </w:trPr>
        <w:tc>
          <w:tcPr>
            <w:tcW w:w="514" w:type="dxa"/>
            <w:tcBorders>
              <w:top w:val="single" w:sz="8" w:space="0" w:color="auto"/>
              <w:left w:val="single" w:sz="8" w:space="0" w:color="auto"/>
              <w:bottom w:val="nil"/>
              <w:right w:val="nil"/>
            </w:tcBorders>
          </w:tcPr>
          <w:p w14:paraId="6649DFF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14:paraId="3B2200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14:paraId="227C7B7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Наименование контрагента</w:t>
            </w:r>
          </w:p>
        </w:tc>
      </w:tr>
      <w:tr w:rsidR="00217DF7" w:rsidRPr="00CF6EC3" w14:paraId="5D087257" w14:textId="77777777"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14:paraId="65E875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14:paraId="21DE9E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14:paraId="7471AD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14:paraId="480F1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14:paraId="062A158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14:paraId="17897B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14:paraId="1063BAF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r>
      <w:tr w:rsidR="00217DF7" w:rsidRPr="00CF6EC3" w14:paraId="0BAB55C5"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81760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14:paraId="23EE3E7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05DF10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599A438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0E1E22B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3526533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1A53608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10F41F27"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47060C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14:paraId="4E1C80F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xml:space="preserve">Вх.сальдо по дог. № </w:t>
            </w:r>
          </w:p>
        </w:tc>
        <w:tc>
          <w:tcPr>
            <w:tcW w:w="2180" w:type="dxa"/>
            <w:gridSpan w:val="2"/>
            <w:tcBorders>
              <w:top w:val="nil"/>
              <w:left w:val="nil"/>
              <w:bottom w:val="single" w:sz="4" w:space="0" w:color="auto"/>
              <w:right w:val="single" w:sz="4" w:space="0" w:color="auto"/>
            </w:tcBorders>
            <w:vAlign w:val="center"/>
          </w:tcPr>
          <w:p w14:paraId="368BAA3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270CF15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3692904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2FB51A0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B4678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536E8B68"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005BD9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14:paraId="5EBCCE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0C49D53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7869939"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51B0D02F"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72F88EC"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45A4842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6688D7F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2E6FA4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14:paraId="021D87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41DAD1A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2A9FC5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4E426C1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6538DFE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F2B14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D4AEF81" w14:textId="77777777"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14:paraId="2AD349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14:paraId="06BB450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14:paraId="595309B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61A8567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120B15A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4E49DD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02BD254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F4A7910"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ED2E6E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14:paraId="6BF02D5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xml:space="preserve">Исх.сальдо по дог. № </w:t>
            </w:r>
          </w:p>
        </w:tc>
        <w:tc>
          <w:tcPr>
            <w:tcW w:w="2180" w:type="dxa"/>
            <w:gridSpan w:val="2"/>
            <w:tcBorders>
              <w:top w:val="nil"/>
              <w:left w:val="nil"/>
              <w:bottom w:val="single" w:sz="4" w:space="0" w:color="auto"/>
              <w:right w:val="single" w:sz="4" w:space="0" w:color="auto"/>
            </w:tcBorders>
            <w:vAlign w:val="center"/>
          </w:tcPr>
          <w:p w14:paraId="78092AA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12B5B81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6064DE9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18BD221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2AD1021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3A86B1A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71317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14:paraId="127C6E8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14:paraId="4AA8B16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4AB2C3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75CB10D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A52EFE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2ACAA0C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76C6F72C"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C5B53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14:paraId="36A5EA2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161530B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5F9AB3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1629A68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56E5A10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425FF8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3DF166E4" w14:textId="77777777" w:rsidTr="00015230">
        <w:trPr>
          <w:gridAfter w:val="1"/>
          <w:wAfter w:w="309" w:type="dxa"/>
          <w:trHeight w:val="300"/>
        </w:trPr>
        <w:tc>
          <w:tcPr>
            <w:tcW w:w="514" w:type="dxa"/>
            <w:tcBorders>
              <w:top w:val="nil"/>
              <w:left w:val="nil"/>
              <w:bottom w:val="nil"/>
              <w:right w:val="nil"/>
            </w:tcBorders>
            <w:vAlign w:val="center"/>
          </w:tcPr>
          <w:p w14:paraId="4A053D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46138FB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777C392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73A8EAA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323DE02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ACD24E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7B0D07C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14:paraId="6B95B130" w14:textId="77777777" w:rsidTr="00015230">
        <w:trPr>
          <w:gridAfter w:val="1"/>
          <w:wAfter w:w="309" w:type="dxa"/>
          <w:trHeight w:val="274"/>
        </w:trPr>
        <w:tc>
          <w:tcPr>
            <w:tcW w:w="14049" w:type="dxa"/>
            <w:gridSpan w:val="10"/>
            <w:tcBorders>
              <w:top w:val="nil"/>
              <w:left w:val="nil"/>
              <w:bottom w:val="nil"/>
              <w:right w:val="nil"/>
            </w:tcBorders>
          </w:tcPr>
          <w:p w14:paraId="710518C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Итого в пользу…</w:t>
            </w:r>
          </w:p>
        </w:tc>
      </w:tr>
      <w:tr w:rsidR="00217DF7" w:rsidRPr="00CF6EC3" w14:paraId="2291BBD5" w14:textId="77777777" w:rsidTr="00015230">
        <w:trPr>
          <w:gridAfter w:val="1"/>
          <w:wAfter w:w="309" w:type="dxa"/>
          <w:trHeight w:val="80"/>
        </w:trPr>
        <w:tc>
          <w:tcPr>
            <w:tcW w:w="514" w:type="dxa"/>
            <w:tcBorders>
              <w:top w:val="nil"/>
              <w:left w:val="nil"/>
              <w:bottom w:val="nil"/>
              <w:right w:val="nil"/>
            </w:tcBorders>
            <w:vAlign w:val="center"/>
          </w:tcPr>
          <w:p w14:paraId="68BB5F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773EE1A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4263356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7305A9A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3B4B678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56D0896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1935087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14:paraId="32A98DA9" w14:textId="77777777" w:rsidTr="00015230">
        <w:trPr>
          <w:gridAfter w:val="1"/>
          <w:wAfter w:w="309" w:type="dxa"/>
          <w:trHeight w:val="255"/>
        </w:trPr>
        <w:tc>
          <w:tcPr>
            <w:tcW w:w="7185" w:type="dxa"/>
            <w:gridSpan w:val="6"/>
            <w:tcBorders>
              <w:top w:val="nil"/>
              <w:left w:val="nil"/>
              <w:bottom w:val="nil"/>
              <w:right w:val="nil"/>
            </w:tcBorders>
          </w:tcPr>
          <w:p w14:paraId="4BDF999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14:paraId="5C1527E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От Подрядчика</w:t>
            </w:r>
          </w:p>
        </w:tc>
      </w:tr>
      <w:tr w:rsidR="00217DF7" w:rsidRPr="00CF6EC3" w14:paraId="0080F0A1" w14:textId="77777777" w:rsidTr="00015230">
        <w:trPr>
          <w:gridAfter w:val="1"/>
          <w:wAfter w:w="309" w:type="dxa"/>
          <w:trHeight w:val="300"/>
        </w:trPr>
        <w:tc>
          <w:tcPr>
            <w:tcW w:w="514" w:type="dxa"/>
            <w:tcBorders>
              <w:top w:val="nil"/>
              <w:left w:val="nil"/>
              <w:bottom w:val="nil"/>
              <w:right w:val="nil"/>
            </w:tcBorders>
            <w:vAlign w:val="center"/>
          </w:tcPr>
          <w:p w14:paraId="2DAC48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456E506C"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3410251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6A6AAAE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192A724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C6FB16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33F6074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17150A" w:rsidRPr="00CF6EC3" w14:paraId="4DC5F0C6" w14:textId="77777777" w:rsidTr="00015230">
        <w:trPr>
          <w:trHeight w:val="300"/>
        </w:trPr>
        <w:tc>
          <w:tcPr>
            <w:tcW w:w="2992" w:type="dxa"/>
            <w:gridSpan w:val="3"/>
            <w:tcBorders>
              <w:top w:val="nil"/>
              <w:left w:val="nil"/>
              <w:bottom w:val="nil"/>
              <w:right w:val="nil"/>
            </w:tcBorders>
            <w:noWrap/>
          </w:tcPr>
          <w:p w14:paraId="6D9C03D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14:paraId="154B2CA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c>
          <w:tcPr>
            <w:tcW w:w="2895" w:type="dxa"/>
            <w:gridSpan w:val="3"/>
            <w:tcBorders>
              <w:top w:val="nil"/>
              <w:left w:val="nil"/>
              <w:bottom w:val="nil"/>
              <w:right w:val="nil"/>
            </w:tcBorders>
            <w:vAlign w:val="center"/>
          </w:tcPr>
          <w:p w14:paraId="7FFD3C90" w14:textId="77777777" w:rsidR="0017150A" w:rsidRPr="00CF6EC3" w:rsidRDefault="0017150A" w:rsidP="00015230">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14:paraId="3109531B" w14:textId="77777777" w:rsidR="0017150A" w:rsidRPr="00CF6EC3" w:rsidRDefault="0017150A" w:rsidP="00015230">
            <w:pPr>
              <w:widowControl w:val="0"/>
              <w:autoSpaceDE w:val="0"/>
              <w:autoSpaceDN w:val="0"/>
              <w:adjustRightInd w:val="0"/>
              <w:spacing w:after="0" w:line="240" w:lineRule="auto"/>
              <w:ind w:left="-168"/>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r>
    </w:tbl>
    <w:p w14:paraId="3DB2BE16"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14:paraId="0D3329E3"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ФОРМУ СОГЛАСОВАЛИ:</w:t>
      </w:r>
    </w:p>
    <w:p w14:paraId="7EDA9F69"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217DF7" w:rsidRPr="00CF6EC3" w14:paraId="2E8ACADF" w14:textId="77777777" w:rsidTr="00015230">
        <w:tc>
          <w:tcPr>
            <w:tcW w:w="4785" w:type="dxa"/>
          </w:tcPr>
          <w:p w14:paraId="242276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ЗАКАЗЧИКА:</w:t>
            </w:r>
          </w:p>
        </w:tc>
        <w:tc>
          <w:tcPr>
            <w:tcW w:w="4786" w:type="dxa"/>
          </w:tcPr>
          <w:p w14:paraId="593A599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ПОДРЯДЧИКА:</w:t>
            </w:r>
          </w:p>
        </w:tc>
      </w:tr>
      <w:tr w:rsidR="0017150A" w:rsidRPr="00CF6EC3" w14:paraId="2832C840" w14:textId="77777777" w:rsidTr="00015230">
        <w:tc>
          <w:tcPr>
            <w:tcW w:w="4785" w:type="dxa"/>
          </w:tcPr>
          <w:p w14:paraId="1D959386"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14:paraId="0E492C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14:paraId="3F38F98B" w14:textId="77777777" w:rsidR="0017150A" w:rsidRPr="00CF6EC3" w:rsidRDefault="0017150A" w:rsidP="0017150A">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14:paraId="07CA2F7A"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6"/>
          <w:szCs w:val="26"/>
          <w:lang w:eastAsia="ru-RU"/>
        </w:rPr>
        <w:br w:type="page"/>
      </w:r>
      <w:r w:rsidRPr="00CF6EC3">
        <w:rPr>
          <w:rFonts w:ascii="Times New Roman" w:eastAsia="Times New Roman" w:hAnsi="Times New Roman" w:cs="Times New Roman"/>
          <w:sz w:val="24"/>
          <w:szCs w:val="24"/>
          <w:lang w:eastAsia="ru-RU"/>
        </w:rPr>
        <w:lastRenderedPageBreak/>
        <w:t>Приложение 11 к Договору</w:t>
      </w:r>
    </w:p>
    <w:p w14:paraId="728C16F6"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0359CBB0" w14:textId="4FFA834D"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5FAECFCD" w14:textId="77777777"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E7DD34" w14:textId="12645776"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фициаров (в том числе конечных)</w:t>
      </w:r>
      <w:r w:rsidRPr="00CF6EC3">
        <w:rPr>
          <w:rFonts w:ascii="Times New Roman" w:eastAsia="Times New Roman" w:hAnsi="Times New Roman" w:cs="Times New Roman"/>
          <w:b/>
          <w:sz w:val="24"/>
          <w:szCs w:val="24"/>
          <w:lang w:eastAsia="ru-RU"/>
        </w:rPr>
        <w:t>*</w:t>
      </w:r>
    </w:p>
    <w:p w14:paraId="281DEB8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14:paraId="1EE2945C"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14:paraId="582DAAB5"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56244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5F8E2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14:paraId="48113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68AB8A1A"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6AFAD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33C71C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14:paraId="7890DE4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4C76AC65" w14:textId="77777777"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14:paraId="17DDF8AA" w14:textId="6659A323"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14:paraId="399956D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14:paraId="4AA562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14:paraId="45B069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14:paraId="1BC415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14:paraId="2635E1CC" w14:textId="77777777"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7FC0889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843EF68"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1441C4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CFCE1A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C6976B1"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4FB646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B472AC4"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14:paraId="2440845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A2196B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14:paraId="559F71D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60DE7DD9" w14:textId="086B690C"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528ED1A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4C0D31F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31425261" w14:textId="6CC16578"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85F2CED" w14:textId="12A53C0D"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14:paraId="564B6A32" w14:textId="0474194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CF6EC3" w14:paraId="1158AB5E" w14:textId="77777777"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7C241C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14:paraId="106979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14:paraId="395ED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14:paraId="06FC0EC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14:paraId="0ECF1C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14:paraId="3A75829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14:paraId="492075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14:paraId="7D5654E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14:paraId="740530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14:paraId="062C7DE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14:paraId="73E627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14:paraId="5F7C045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14:paraId="33C016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14:paraId="6B1B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14:paraId="0E69A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14:paraId="068E04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14:paraId="09B0FCBF"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B2ED6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84B0B8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1205CB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035CD3B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B327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238B2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639DC9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751DD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14:paraId="5AB263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08B273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F725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4557E2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ED55F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1ABDC0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C95FE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2145B1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D3AB3A0"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65DCF0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14:paraId="67FC57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6C21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E363D2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31D531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5AC978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E2C3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2990B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14:paraId="445F8C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20995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3600FD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F15AB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5D696A3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301BA4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F7187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15AA3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79B989A"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009F6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294F57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63D793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02F6F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6DEB8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6520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379296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DAD64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14:paraId="4FF03B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4E1CC1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40525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7EA28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D742D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2CF21E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5F8229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1F839F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644E81"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4739FA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6452C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76D0B4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3F9A4A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D3914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31DEF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519DAF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95A86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14:paraId="10E67D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7559DC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35CEDB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F186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166C4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4136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07136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0D7AC1A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1E4985C"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8248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0CD2B5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0A936A5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546301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45A4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0BB9D0E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29049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450FE6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14:paraId="523B8F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51E9E2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4B41F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D2E22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4DEB9F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6357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435957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6B326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47FE0A8D"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9B5CE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EACA1E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FCBF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2E7C6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AF5D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6392E3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1532068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B3127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14:paraId="67C0B9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678F1C7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78431F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422016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6416ED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EA4B7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025812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69D914C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5DAD38D" w14:textId="77777777"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77E7A6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14:paraId="0CE2D0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14:paraId="74688F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14:paraId="6A4535B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14:paraId="7C2ADD0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14:paraId="136E92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14:paraId="13F789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14:paraId="1A5C17E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14:paraId="5A0E0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14:paraId="676B11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14:paraId="11833E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14:paraId="7308DA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14:paraId="35C57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14:paraId="739A31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14:paraId="7D6A0B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14:paraId="6859BD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6A6C006"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6F2A1F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53D31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A5318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176A95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EFE36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97C5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22B385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5C1CC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57C0F5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0A40D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50A009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26911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6492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0080B9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2FB19D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BE336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621DB7D"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6218B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FFC5D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F8FB2A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6C4D3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7F9AA7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500D01B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E08116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68FF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4BA2F3A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4569B6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37A7B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CE84D7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46F13E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FEA29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53A50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691C1A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445853F"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BEE43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4E9787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63461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2960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1BE4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AF38EE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7CBD955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0174CF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68F0DD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7B807A6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AE510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0A37B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6ABB7F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60C59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12D9A6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2DC30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B6F4C18"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A156E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3304E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F4EA6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7521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53E0C73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146D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4CFFF8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A89A87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E11BF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9E097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81AA4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1293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5978A1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1199ED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94769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3A5D1D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0AC4D59"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7C6F0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55FD09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77072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FDEAA7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7C3ED95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225DD3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1A365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048B5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712CC1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D1448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6E3B38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0FCCCA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D4417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85129E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CC1390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BB52D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70EE8D0"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D202A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611CC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3CEA2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932AD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83772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32439C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6E5D0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981A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1D8FBD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E5488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C0BE6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6F83A5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85FE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2CBC0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DA210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5954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3707375"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2066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7B212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21DC9F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BD914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21E970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39C14A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5CFEA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4521F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D9629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4CF9F2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3C188B2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49F530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F40F0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95E4B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718EFC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158110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CCFB2A"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C0A17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0A31E5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7401F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1F5E9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2196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3786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CC12C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9E549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2C2E7B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0E34DF0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D5CAF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7C42A3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0B9567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7DAA2D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4AAF57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97F63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355B08F" w14:textId="77777777"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07CC3EA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14:paraId="418CF9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855BC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14:paraId="6C37CE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14:paraId="33EA6A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14:paraId="43076C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14:paraId="0EECC2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14:paraId="2BEA04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14:paraId="4BB556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14:paraId="06B7A4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14:paraId="4E2657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14:paraId="2FEDAD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14:paraId="4C2143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3327302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14:paraId="016E6F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14:paraId="04C20C1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14:paraId="29632E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14:paraId="5D0583A2" w14:textId="77777777"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14:paraId="3797B40F"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14:paraId="51E36948"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14:paraId="1C4AD416"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14:paraId="7DB71D2A" w14:textId="441B9BA1"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4E6D7E7"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14:paraId="56F5BEAA"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14:paraId="2CA06271"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14:paraId="1FED44FF" w14:textId="396386E3"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14:paraId="6C7CAA19"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14:paraId="05967B85" w14:textId="3A3A7779"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14:paraId="790D494C" w14:textId="532F20E8"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бенефициарного собственника (пример 1.1.3.1)</w:t>
      </w:r>
    </w:p>
    <w:p w14:paraId="0DC1DA5B" w14:textId="77777777"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0E27E58"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3"/>
          <w:pgSz w:w="16838" w:h="11906" w:orient="landscape"/>
          <w:pgMar w:top="1701" w:right="851" w:bottom="709" w:left="851" w:header="709" w:footer="709" w:gutter="0"/>
          <w:cols w:space="708"/>
          <w:titlePg/>
          <w:docGrid w:linePitch="360"/>
        </w:sectPr>
      </w:pPr>
    </w:p>
    <w:p w14:paraId="6C15D307"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Приложение 12 к Договору</w:t>
      </w:r>
    </w:p>
    <w:p w14:paraId="1C4DA450"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69A552C6"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06655B3D" w14:textId="7EC8328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Форма </w:t>
      </w:r>
      <w:r w:rsidR="00C111A0">
        <w:rPr>
          <w:rFonts w:ascii="Times New Roman" w:eastAsia="Times New Roman" w:hAnsi="Times New Roman" w:cs="Times New Roman"/>
          <w:sz w:val="24"/>
          <w:szCs w:val="24"/>
          <w:lang w:eastAsia="ru-RU"/>
        </w:rPr>
        <w:t>(рекомендованная)</w:t>
      </w:r>
      <w:r w:rsidRPr="00CF6EC3">
        <w:rPr>
          <w:rFonts w:ascii="Times New Roman" w:eastAsia="Times New Roman" w:hAnsi="Times New Roman" w:cs="Times New Roman"/>
          <w:b/>
          <w:sz w:val="24"/>
          <w:szCs w:val="24"/>
          <w:lang w:eastAsia="ru-RU"/>
        </w:rPr>
        <w:t xml:space="preserve">Соглашения о раскрытии информации </w:t>
      </w:r>
    </w:p>
    <w:p w14:paraId="7969D673" w14:textId="3B1D4E83"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для заключения Генеральным 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Поставщиком (Сторона-1)</w:t>
      </w:r>
    </w:p>
    <w:p w14:paraId="6C54E8D2" w14:textId="06AD3BA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с Субподрядчиком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субпоставщиком (Сторона-2)</w:t>
      </w:r>
    </w:p>
    <w:p w14:paraId="1074A1A0" w14:textId="5D14B748" w:rsidR="0017150A" w:rsidRPr="00CF6EC3" w:rsidRDefault="00C111A0" w:rsidP="00C111A0">
      <w:pPr>
        <w:widowControl w:val="0"/>
        <w:tabs>
          <w:tab w:val="left" w:pos="661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656928CD"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СОГЛАШЕНИЕ </w:t>
      </w:r>
    </w:p>
    <w:p w14:paraId="0E4F2AB9"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 РАСКРЫТИИ ИНФОРМАЦИИ</w:t>
      </w:r>
    </w:p>
    <w:p w14:paraId="0E26C46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049DBBF"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г._______________                                                                                                «___»_________20__г.</w:t>
      </w:r>
    </w:p>
    <w:p w14:paraId="2C7FDB9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01737D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w:t>
      </w:r>
      <w:r w:rsidR="00FC71A4" w:rsidRPr="00CF6EC3">
        <w:rPr>
          <w:rFonts w:ascii="Times New Roman" w:eastAsia="Times New Roman" w:hAnsi="Times New Roman" w:cs="Times New Roman"/>
          <w:sz w:val="24"/>
          <w:szCs w:val="24"/>
          <w:lang w:eastAsia="ru-RU"/>
        </w:rPr>
        <w:t>_______</w:t>
      </w:r>
      <w:r w:rsidRPr="00CF6EC3">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55C55BF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F65E30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2C45F22" w14:textId="77777777"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2828D64" w14:textId="7FE18896"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к настоящему Договору.</w:t>
      </w:r>
    </w:p>
    <w:p w14:paraId="757720B3" w14:textId="1301E80E"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lang w:eastAsia="ru-RU"/>
        </w:rPr>
        <w:t xml:space="preserve">приложению </w:t>
      </w:r>
      <w:r w:rsidRPr="00CF6EC3">
        <w:rPr>
          <w:rFonts w:ascii="Times New Roman" w:eastAsia="Times New Roman" w:hAnsi="Times New Roman" w:cs="Times New Roman"/>
          <w:sz w:val="24"/>
          <w:szCs w:val="24"/>
          <w:lang w:eastAsia="ru-RU"/>
        </w:rPr>
        <w:t xml:space="preserve">11 </w:t>
      </w:r>
      <w:r w:rsidR="0017150A" w:rsidRPr="00CF6EC3">
        <w:rPr>
          <w:rFonts w:ascii="Times New Roman" w:eastAsia="Times New Roman" w:hAnsi="Times New Roman" w:cs="Times New Roman"/>
          <w:sz w:val="24"/>
          <w:szCs w:val="24"/>
          <w:lang w:eastAsia="ru-RU"/>
        </w:rPr>
        <w:t xml:space="preserve">к настоящему </w:t>
      </w:r>
      <w:r w:rsidRPr="00CF6EC3">
        <w:rPr>
          <w:rFonts w:ascii="Times New Roman" w:eastAsia="Times New Roman" w:hAnsi="Times New Roman" w:cs="Times New Roman"/>
          <w:sz w:val="24"/>
          <w:szCs w:val="24"/>
          <w:lang w:eastAsia="ru-RU"/>
        </w:rPr>
        <w:t>Договору</w:t>
      </w:r>
      <w:r w:rsidR="0017150A" w:rsidRPr="00CF6EC3">
        <w:rPr>
          <w:rFonts w:ascii="Times New Roman" w:eastAsia="Times New Roman" w:hAnsi="Times New Roman" w:cs="Times New Roman"/>
          <w:sz w:val="24"/>
          <w:szCs w:val="24"/>
          <w:lang w:eastAsia="ru-RU"/>
        </w:rPr>
        <w:t>, не позднее 3-х календарных дней с</w:t>
      </w:r>
      <w:r w:rsidR="002023C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2E5807" w14:textId="0CF3646F"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lang w:eastAsia="ru-RU"/>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 xml:space="preserve"> в качестве получателей указанной информации.</w:t>
      </w:r>
    </w:p>
    <w:p w14:paraId="6AF3FF0C" w14:textId="11DBE418"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lang w:eastAsia="ru-RU"/>
        </w:rPr>
        <w:t>при отказе в предоставлении информации, указанной в пп. 3 настоящего Соглашения, «Сторона-2»</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lang w:eastAsia="ru-RU"/>
        </w:rPr>
        <w:t>случай неисполнения</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lang w:eastAsia="ru-RU"/>
        </w:rPr>
        <w:t xml:space="preserve"> указанной информации.</w:t>
      </w:r>
    </w:p>
    <w:p w14:paraId="2D8C6EF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lang w:eastAsia="ru-RU"/>
        </w:rPr>
        <w:t>работ/услуг/поставок по титулу: ___________</w:t>
      </w:r>
      <w:r w:rsidR="0017150A" w:rsidRPr="00CF6EC3">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F89BA1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14:paraId="61B505AE"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14:paraId="78A7D1D4" w14:textId="614BAC3A"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w:t>
      </w:r>
    </w:p>
    <w:p w14:paraId="5929A840" w14:textId="77777777"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14:paraId="35DBA375" w14:textId="77777777"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14:paraId="2E28915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CF6EC3" w14:paraId="6A1C12BE" w14:textId="77777777" w:rsidTr="00015230">
              <w:tc>
                <w:tcPr>
                  <w:tcW w:w="4991" w:type="dxa"/>
                  <w:tcBorders>
                    <w:top w:val="nil"/>
                    <w:left w:val="nil"/>
                    <w:bottom w:val="nil"/>
                    <w:right w:val="nil"/>
                  </w:tcBorders>
                </w:tcPr>
                <w:p w14:paraId="655D8F2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14:paraId="51489F8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«Сторона-2»</w:t>
                  </w:r>
                </w:p>
              </w:tc>
            </w:tr>
            <w:tr w:rsidR="00217DF7" w:rsidRPr="00CF6EC3" w14:paraId="533C2A63" w14:textId="77777777" w:rsidTr="00015230">
              <w:tc>
                <w:tcPr>
                  <w:tcW w:w="4991" w:type="dxa"/>
                  <w:tcBorders>
                    <w:top w:val="nil"/>
                    <w:left w:val="nil"/>
                    <w:bottom w:val="nil"/>
                    <w:right w:val="nil"/>
                  </w:tcBorders>
                </w:tcPr>
                <w:p w14:paraId="5207FF0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17CFA0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14:paraId="135FBD8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5AF710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r>
          </w:tbl>
          <w:p w14:paraId="4632E6F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14:paraId="29D270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sz w:val="24"/>
                <w:szCs w:val="24"/>
                <w:lang w:eastAsia="ru-RU"/>
              </w:rPr>
              <w:t>«Стороны-1»</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
                <w:bCs/>
                <w:i/>
                <w:sz w:val="24"/>
                <w:szCs w:val="24"/>
                <w:lang w:eastAsia="ru-RU"/>
              </w:rPr>
              <w:t xml:space="preserve"> </w:t>
            </w:r>
            <w:r w:rsidRPr="00CF6EC3">
              <w:rPr>
                <w:rFonts w:ascii="Times New Roman" w:eastAsia="Times New Roman" w:hAnsi="Times New Roman" w:cs="Times New Roman"/>
                <w:b/>
                <w:sz w:val="24"/>
                <w:szCs w:val="24"/>
                <w:lang w:eastAsia="ru-RU"/>
              </w:rPr>
              <w:t>«Стороны-2»</w:t>
            </w:r>
            <w:r w:rsidRPr="00CF6EC3">
              <w:rPr>
                <w:rFonts w:ascii="Times New Roman" w:eastAsia="Times New Roman" w:hAnsi="Times New Roman" w:cs="Times New Roman"/>
                <w:b/>
                <w:bCs/>
                <w:i/>
                <w:sz w:val="24"/>
                <w:szCs w:val="24"/>
                <w:lang w:eastAsia="ru-RU"/>
              </w:rPr>
              <w:t xml:space="preserve"> </w:t>
            </w:r>
          </w:p>
          <w:p w14:paraId="092983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______________(_________________)                     ________________(_______________)</w:t>
            </w:r>
          </w:p>
          <w:p w14:paraId="18A5773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 xml:space="preserve">          МП</w:t>
            </w:r>
            <w:r w:rsidRPr="00CF6EC3">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14:paraId="1EDB9D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A31334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C892EF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461A7E5E" w14:textId="77777777" w:rsidR="0017150A" w:rsidRPr="00CF6EC3" w:rsidRDefault="0017150A" w:rsidP="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16EC53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i/>
          <w:sz w:val="24"/>
          <w:szCs w:val="24"/>
          <w:lang w:eastAsia="ru-RU"/>
        </w:rPr>
        <w:t>*</w:t>
      </w:r>
      <w:r w:rsidR="00FC71A4" w:rsidRPr="00CF6EC3">
        <w:rPr>
          <w:rFonts w:ascii="Times New Roman" w:eastAsia="Times New Roman" w:hAnsi="Times New Roman" w:cs="Times New Roman"/>
          <w:b/>
          <w:i/>
          <w:sz w:val="24"/>
          <w:szCs w:val="24"/>
          <w:lang w:eastAsia="ru-RU"/>
        </w:rPr>
        <w:t>Примечание:</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r w:rsidR="00FC71A4" w:rsidRPr="00CF6EC3">
        <w:rPr>
          <w:rFonts w:ascii="Times New Roman" w:eastAsia="Times New Roman" w:hAnsi="Times New Roman" w:cs="Times New Roman"/>
          <w:bCs/>
          <w:i/>
          <w:sz w:val="24"/>
          <w:szCs w:val="24"/>
          <w:lang w:eastAsia="ru-RU"/>
        </w:rPr>
        <w:t>.</w:t>
      </w:r>
    </w:p>
    <w:p w14:paraId="11900255"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CB63153"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48F1634"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CF6EC3" w14:paraId="64797365" w14:textId="77777777" w:rsidTr="00015230">
        <w:tc>
          <w:tcPr>
            <w:tcW w:w="4785" w:type="dxa"/>
          </w:tcPr>
          <w:p w14:paraId="1053B15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75C7386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76CB09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663398C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00C143F5" w14:textId="77777777" w:rsidTr="00015230">
        <w:tc>
          <w:tcPr>
            <w:tcW w:w="4785" w:type="dxa"/>
          </w:tcPr>
          <w:p w14:paraId="224CC6C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14:paraId="7671A48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14:paraId="1158C5FB"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15AFD59A" w14:textId="77777777" w:rsidR="0017150A" w:rsidRPr="00CF6EC3" w:rsidRDefault="0017150A" w:rsidP="0017150A">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14:paraId="15A2226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14:paraId="080E23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Pr="00CF6EC3">
        <w:rPr>
          <w:rFonts w:ascii="Times New Roman" w:eastAsia="Times New Roman" w:hAnsi="Times New Roman" w:cs="Times New Roman"/>
          <w:sz w:val="24"/>
          <w:szCs w:val="24"/>
          <w:lang w:val="en-US" w:eastAsia="ru-RU"/>
        </w:rPr>
        <w:t>3</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14:paraId="216DB979"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14:paraId="09712D6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5E709A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B6AA70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65964E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247820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C53D8AE"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7AC3D0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05AE7A7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19C9B78"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4005109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D59CA45" w14:textId="77777777" w:rsidR="0017150A" w:rsidRPr="00CF6EC3" w:rsidRDefault="0017150A" w:rsidP="0017150A">
      <w:pPr>
        <w:widowControl w:val="0"/>
        <w:spacing w:after="0" w:line="240" w:lineRule="auto"/>
        <w:jc w:val="center"/>
        <w:rPr>
          <w:rFonts w:ascii="Times New Roman" w:eastAsia="Times New Roman" w:hAnsi="Times New Roman" w:cs="Times New Roman"/>
          <w:b/>
          <w:sz w:val="26"/>
          <w:szCs w:val="26"/>
          <w:u w:val="single"/>
          <w:lang w:eastAsia="ru-RU"/>
        </w:rPr>
      </w:pPr>
      <w:r w:rsidRPr="00CF6EC3">
        <w:rPr>
          <w:rFonts w:ascii="Times New Roman" w:eastAsia="Times New Roman" w:hAnsi="Times New Roman" w:cs="Times New Roman"/>
          <w:b/>
          <w:sz w:val="26"/>
          <w:szCs w:val="26"/>
          <w:u w:val="single"/>
          <w:lang w:eastAsia="ru-RU"/>
        </w:rPr>
        <w:t xml:space="preserve">ТИПОВОЕ </w:t>
      </w:r>
    </w:p>
    <w:p w14:paraId="18B17E01" w14:textId="5CD07EF9" w:rsidR="0017150A" w:rsidRPr="00CF6EC3" w:rsidRDefault="0017150A" w:rsidP="0017150A">
      <w:pPr>
        <w:widowControl w:val="0"/>
        <w:spacing w:after="0" w:line="240" w:lineRule="auto"/>
        <w:jc w:val="center"/>
        <w:rPr>
          <w:rFonts w:ascii="Times New Roman" w:eastAsia="Times New Roman" w:hAnsi="Times New Roman" w:cs="Times New Roman"/>
          <w:sz w:val="26"/>
          <w:szCs w:val="26"/>
          <w:u w:val="single"/>
          <w:lang w:eastAsia="ru-RU"/>
        </w:rPr>
      </w:pPr>
      <w:r w:rsidRPr="00CF6EC3">
        <w:rPr>
          <w:rFonts w:ascii="Times New Roman" w:eastAsia="Times New Roman" w:hAnsi="Times New Roman" w:cs="Times New Roman"/>
          <w:b/>
          <w:sz w:val="26"/>
          <w:szCs w:val="26"/>
          <w:u w:val="single"/>
          <w:lang w:eastAsia="ru-RU"/>
        </w:rPr>
        <w:t>ЗАДАНИЕ НА ПРОЕКТИРОВАНИЕ</w:t>
      </w:r>
      <w:r w:rsidR="00E844DE">
        <w:rPr>
          <w:rFonts w:ascii="Times New Roman" w:eastAsia="Times New Roman" w:hAnsi="Times New Roman" w:cs="Times New Roman"/>
          <w:b/>
          <w:sz w:val="26"/>
          <w:szCs w:val="26"/>
          <w:u w:val="single"/>
          <w:lang w:eastAsia="ru-RU"/>
        </w:rPr>
        <w:t xml:space="preserve"> (</w:t>
      </w:r>
      <w:r w:rsidR="00E844DE" w:rsidRPr="00E844DE">
        <w:rPr>
          <w:rFonts w:ascii="Times New Roman" w:eastAsia="Times New Roman" w:hAnsi="Times New Roman" w:cs="Times New Roman"/>
          <w:b/>
          <w:sz w:val="26"/>
          <w:szCs w:val="26"/>
          <w:u w:val="single"/>
          <w:lang w:eastAsia="ru-RU"/>
        </w:rPr>
        <w:t>Техническое задание)</w:t>
      </w:r>
      <w:r w:rsidRPr="00CF6EC3">
        <w:rPr>
          <w:rFonts w:ascii="Times New Roman" w:eastAsia="Times New Roman" w:hAnsi="Times New Roman" w:cs="Times New Roman"/>
          <w:sz w:val="26"/>
          <w:szCs w:val="26"/>
          <w:u w:val="single"/>
          <w:lang w:eastAsia="ru-RU"/>
        </w:rPr>
        <w:t xml:space="preserve"> </w:t>
      </w:r>
    </w:p>
    <w:p w14:paraId="6C3BA408" w14:textId="5403ACAA" w:rsidR="0017150A" w:rsidRPr="00CF6EC3" w:rsidRDefault="0017150A" w:rsidP="0017150A">
      <w:pPr>
        <w:widowControl w:val="0"/>
        <w:spacing w:after="0" w:line="240" w:lineRule="auto"/>
        <w:jc w:val="center"/>
        <w:rPr>
          <w:rFonts w:ascii="Times New Roman" w:eastAsia="Times New Roman" w:hAnsi="Times New Roman" w:cs="Times New Roman"/>
          <w:sz w:val="26"/>
          <w:szCs w:val="26"/>
          <w:lang w:eastAsia="ru-RU"/>
        </w:rPr>
      </w:pPr>
      <w:r w:rsidRPr="00CF6EC3">
        <w:rPr>
          <w:rFonts w:ascii="Times New Roman" w:eastAsia="Times New Roman" w:hAnsi="Times New Roman" w:cs="Times New Roman"/>
          <w:sz w:val="26"/>
          <w:szCs w:val="26"/>
          <w:lang w:eastAsia="ru-RU"/>
        </w:rPr>
        <w:t xml:space="preserve">объектов </w:t>
      </w:r>
      <w:r w:rsidR="00D6210A">
        <w:rPr>
          <w:rFonts w:ascii="Times New Roman" w:eastAsia="Times New Roman" w:hAnsi="Times New Roman" w:cs="Times New Roman"/>
          <w:sz w:val="26"/>
          <w:szCs w:val="26"/>
          <w:lang w:eastAsia="ru-RU"/>
        </w:rPr>
        <w:t xml:space="preserve">ПАО «МРСК Центра» и ПАО «МРСК Центра и Приволжья» </w:t>
      </w:r>
    </w:p>
    <w:p w14:paraId="4710C589" w14:textId="77777777" w:rsidR="0017150A" w:rsidRPr="00CF6EC3" w:rsidRDefault="0017150A" w:rsidP="0017150A">
      <w:pPr>
        <w:widowControl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 xml:space="preserve">(указывается </w:t>
      </w:r>
      <w:r w:rsidRPr="00CF6EC3">
        <w:rPr>
          <w:rFonts w:ascii="Times New Roman" w:eastAsia="Times New Roman" w:hAnsi="Times New Roman" w:cs="Times New Roman"/>
          <w:i/>
          <w:iCs/>
          <w:sz w:val="26"/>
          <w:szCs w:val="26"/>
          <w:lang w:eastAsia="ru-RU"/>
        </w:rPr>
        <w:t>наименование титула</w:t>
      </w:r>
      <w:r w:rsidRPr="00CF6EC3">
        <w:rPr>
          <w:rFonts w:ascii="Times New Roman" w:eastAsia="Times New Roman" w:hAnsi="Times New Roman" w:cs="Times New Roman"/>
          <w:i/>
          <w:sz w:val="26"/>
          <w:szCs w:val="26"/>
          <w:lang w:eastAsia="ru-RU"/>
        </w:rPr>
        <w:t>)</w:t>
      </w:r>
    </w:p>
    <w:p w14:paraId="6976F1B5"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13239DE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586D3EAB"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720A163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14:paraId="08030BA2"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Утверждено распоряжением ПАО «Россети» от 17.11.2017 № 628р</w:t>
      </w:r>
      <w:r w:rsidRPr="00CF6EC3">
        <w:rPr>
          <w:rFonts w:ascii="Times New Roman" w:eastAsia="Times New Roman" w:hAnsi="Times New Roman" w:cs="Times New Roman"/>
          <w:i/>
          <w:sz w:val="26"/>
          <w:szCs w:val="26"/>
          <w:lang w:eastAsia="ru-RU"/>
        </w:rPr>
        <w:br w:type="page"/>
      </w:r>
    </w:p>
    <w:p w14:paraId="77E1FC9F" w14:textId="77777777"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14 к Договору </w:t>
      </w:r>
    </w:p>
    <w:p w14:paraId="33A55780" w14:textId="77777777"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91A872A" w14:textId="77777777"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14:paraId="57D01A3A" w14:textId="77777777" w:rsidR="00520288" w:rsidRPr="00CF6EC3" w:rsidRDefault="00520288" w:rsidP="0017150A">
      <w:pPr>
        <w:widowControl w:val="0"/>
        <w:spacing w:after="0" w:line="240" w:lineRule="auto"/>
        <w:ind w:right="-8"/>
        <w:jc w:val="center"/>
        <w:rPr>
          <w:rFonts w:ascii="Times New Roman" w:eastAsia="Calibri" w:hAnsi="Times New Roman" w:cs="Times New Roman"/>
          <w:b/>
          <w:sz w:val="26"/>
          <w:szCs w:val="26"/>
        </w:rPr>
      </w:pPr>
    </w:p>
    <w:p w14:paraId="39C042E8" w14:textId="77777777"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СОГЛАШЕНИЕ</w:t>
      </w:r>
    </w:p>
    <w:p w14:paraId="55B91AE2" w14:textId="77777777" w:rsidR="00520288"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о резервировании на счете Заказчика денежных средств по договору подряда </w:t>
      </w:r>
    </w:p>
    <w:p w14:paraId="1FD3804C" w14:textId="39493D7F"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от «___»_______ 20__ г. № ___</w:t>
      </w:r>
    </w:p>
    <w:p w14:paraId="0FED9810" w14:textId="77777777"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14:paraId="28EF56FC" w14:textId="77777777" w:rsidR="0017150A" w:rsidRPr="00CF6EC3" w:rsidRDefault="0017150A" w:rsidP="0017150A">
      <w:pPr>
        <w:widowControl w:val="0"/>
        <w:spacing w:after="0" w:line="240" w:lineRule="auto"/>
        <w:ind w:right="-8"/>
        <w:jc w:val="both"/>
        <w:rPr>
          <w:rFonts w:ascii="Times New Roman" w:eastAsia="Calibri" w:hAnsi="Times New Roman" w:cs="Times New Roman"/>
          <w:sz w:val="26"/>
          <w:szCs w:val="26"/>
        </w:rPr>
      </w:pPr>
    </w:p>
    <w:tbl>
      <w:tblPr>
        <w:tblW w:w="0" w:type="auto"/>
        <w:tblLook w:val="04A0" w:firstRow="1" w:lastRow="0" w:firstColumn="1" w:lastColumn="0" w:noHBand="0" w:noVBand="1"/>
      </w:tblPr>
      <w:tblGrid>
        <w:gridCol w:w="2548"/>
        <w:gridCol w:w="2057"/>
        <w:gridCol w:w="5107"/>
      </w:tblGrid>
      <w:tr w:rsidR="0017150A" w:rsidRPr="00CF6EC3" w14:paraId="0B6A6DB3" w14:textId="77777777" w:rsidTr="00015230">
        <w:tc>
          <w:tcPr>
            <w:tcW w:w="3190" w:type="dxa"/>
            <w:hideMark/>
          </w:tcPr>
          <w:p w14:paraId="00E8CBBB" w14:textId="77777777"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г. __________</w:t>
            </w:r>
          </w:p>
        </w:tc>
        <w:tc>
          <w:tcPr>
            <w:tcW w:w="3190" w:type="dxa"/>
          </w:tcPr>
          <w:p w14:paraId="7DDC71AA" w14:textId="77777777" w:rsidR="0017150A" w:rsidRPr="00CF6EC3" w:rsidRDefault="0017150A" w:rsidP="00015230">
            <w:pPr>
              <w:widowControl w:val="0"/>
              <w:spacing w:after="0" w:line="240" w:lineRule="auto"/>
              <w:ind w:right="-8" w:firstLine="709"/>
              <w:jc w:val="both"/>
              <w:rPr>
                <w:rFonts w:ascii="Times New Roman" w:eastAsia="Calibri" w:hAnsi="Times New Roman" w:cs="Times New Roman"/>
                <w:sz w:val="26"/>
                <w:szCs w:val="26"/>
              </w:rPr>
            </w:pPr>
          </w:p>
        </w:tc>
        <w:tc>
          <w:tcPr>
            <w:tcW w:w="6928" w:type="dxa"/>
            <w:hideMark/>
          </w:tcPr>
          <w:p w14:paraId="0D017176" w14:textId="77777777"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 xml:space="preserve">        </w:t>
            </w:r>
            <w:r w:rsidR="00FC71A4"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rPr>
              <w:t xml:space="preserve">        «_____»________ 20___г.</w:t>
            </w:r>
          </w:p>
        </w:tc>
      </w:tr>
    </w:tbl>
    <w:p w14:paraId="0CFF177D" w14:textId="77777777" w:rsidR="0017150A" w:rsidRPr="00CF6EC3" w:rsidRDefault="0017150A" w:rsidP="0017150A">
      <w:pPr>
        <w:widowControl w:val="0"/>
        <w:spacing w:after="0" w:line="240" w:lineRule="auto"/>
        <w:ind w:right="-8"/>
        <w:jc w:val="both"/>
        <w:rPr>
          <w:rFonts w:ascii="Times New Roman" w:eastAsia="Calibri" w:hAnsi="Times New Roman" w:cs="Times New Roman"/>
          <w:b/>
          <w:bCs/>
          <w:i/>
          <w:iCs/>
          <w:sz w:val="26"/>
          <w:szCs w:val="26"/>
          <w:lang w:val="x-none"/>
        </w:rPr>
      </w:pPr>
    </w:p>
    <w:p w14:paraId="3134D760" w14:textId="18F47F4C" w:rsidR="0017150A" w:rsidRPr="00CF6EC3" w:rsidRDefault="0017150A" w:rsidP="0017150A">
      <w:pPr>
        <w:widowControl w:val="0"/>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bCs/>
          <w:iCs/>
          <w:sz w:val="26"/>
          <w:szCs w:val="26"/>
        </w:rPr>
        <w:t>__________________________________________</w:t>
      </w:r>
      <w:r w:rsidR="00520288" w:rsidRPr="00CF6EC3">
        <w:rPr>
          <w:rFonts w:ascii="Times New Roman" w:eastAsia="Calibri" w:hAnsi="Times New Roman" w:cs="Times New Roman"/>
          <w:bCs/>
          <w:iCs/>
          <w:sz w:val="26"/>
          <w:szCs w:val="26"/>
        </w:rPr>
        <w:t>,</w:t>
      </w:r>
      <w:r w:rsidRPr="00CF6EC3">
        <w:rPr>
          <w:rFonts w:ascii="Times New Roman" w:eastAsia="Calibri" w:hAnsi="Times New Roman" w:cs="Times New Roman"/>
          <w:sz w:val="26"/>
          <w:szCs w:val="26"/>
          <w:lang w:val="x-none"/>
        </w:rPr>
        <w:t xml:space="preserve"> именуемое в дальнейшем «</w:t>
      </w:r>
      <w:r w:rsidRPr="00CF6EC3">
        <w:rPr>
          <w:rFonts w:ascii="Times New Roman" w:eastAsia="Calibri" w:hAnsi="Times New Roman" w:cs="Times New Roman"/>
          <w:sz w:val="26"/>
          <w:szCs w:val="26"/>
        </w:rPr>
        <w:t>Заказчик</w:t>
      </w:r>
      <w:r w:rsidRPr="00CF6EC3">
        <w:rPr>
          <w:rFonts w:ascii="Times New Roman" w:eastAsia="Calibri" w:hAnsi="Times New Roman" w:cs="Times New Roman"/>
          <w:sz w:val="26"/>
          <w:szCs w:val="26"/>
          <w:lang w:val="x-none"/>
        </w:rPr>
        <w:t>», в лице _______________________, действующего на основании __________________, с одной стороны, и ________________________,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именуемое в</w:t>
      </w:r>
      <w:r w:rsidR="002B2E0C" w:rsidRPr="00CF6EC3">
        <w:rPr>
          <w:rFonts w:ascii="Times New Roman" w:eastAsia="Calibri" w:hAnsi="Times New Roman" w:cs="Times New Roman"/>
          <w:sz w:val="26"/>
          <w:szCs w:val="26"/>
        </w:rPr>
        <w:t> </w:t>
      </w:r>
      <w:r w:rsidRPr="00CF6EC3">
        <w:rPr>
          <w:rFonts w:ascii="Times New Roman" w:eastAsia="Calibri" w:hAnsi="Times New Roman" w:cs="Times New Roman"/>
          <w:sz w:val="26"/>
          <w:szCs w:val="26"/>
          <w:lang w:val="x-none"/>
        </w:rPr>
        <w:t>дальнейшем «По</w:t>
      </w:r>
      <w:r w:rsidRPr="00CF6EC3">
        <w:rPr>
          <w:rFonts w:ascii="Times New Roman" w:eastAsia="Calibri" w:hAnsi="Times New Roman" w:cs="Times New Roman"/>
          <w:sz w:val="26"/>
          <w:szCs w:val="26"/>
        </w:rPr>
        <w:t>дрядчик</w:t>
      </w:r>
      <w:r w:rsidRPr="00CF6EC3">
        <w:rPr>
          <w:rFonts w:ascii="Times New Roman" w:eastAsia="Calibri" w:hAnsi="Times New Roman" w:cs="Times New Roman"/>
          <w:sz w:val="26"/>
          <w:szCs w:val="26"/>
          <w:lang w:val="x-none"/>
        </w:rPr>
        <w:t>», в лице __________________________, действующего на основании 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 xml:space="preserve">с другой стороны, именуемые в дальнейшем совместно «Стороны», </w:t>
      </w:r>
      <w:r w:rsidR="00FC71A4" w:rsidRPr="00CF6EC3">
        <w:rPr>
          <w:rFonts w:ascii="Times New Roman" w:eastAsia="Calibri" w:hAnsi="Times New Roman" w:cs="Times New Roman"/>
          <w:sz w:val="26"/>
          <w:szCs w:val="26"/>
        </w:rPr>
        <w:t>в порядке п. 8.21</w:t>
      </w:r>
      <w:r w:rsidRPr="00CF6EC3">
        <w:rPr>
          <w:rFonts w:ascii="Times New Roman" w:eastAsia="Calibri" w:hAnsi="Times New Roman" w:cs="Times New Roman"/>
          <w:sz w:val="26"/>
          <w:szCs w:val="26"/>
        </w:rPr>
        <w:t xml:space="preserve"> Договора подряда от _____ № </w:t>
      </w:r>
      <w:r w:rsidR="00FC71A4" w:rsidRPr="00CF6EC3">
        <w:rPr>
          <w:rFonts w:ascii="Times New Roman" w:eastAsia="Calibri" w:hAnsi="Times New Roman" w:cs="Times New Roman"/>
          <w:sz w:val="26"/>
          <w:szCs w:val="26"/>
        </w:rPr>
        <w:t xml:space="preserve">________ </w:t>
      </w:r>
      <w:r w:rsidRPr="00CF6EC3">
        <w:rPr>
          <w:rFonts w:ascii="Times New Roman" w:eastAsia="Calibri" w:hAnsi="Times New Roman" w:cs="Times New Roman"/>
          <w:sz w:val="26"/>
          <w:szCs w:val="26"/>
        </w:rPr>
        <w:t xml:space="preserve">(далее - Договор) </w:t>
      </w:r>
      <w:r w:rsidRPr="00CF6EC3">
        <w:rPr>
          <w:rFonts w:ascii="Times New Roman" w:eastAsia="Calibri" w:hAnsi="Times New Roman" w:cs="Times New Roman"/>
          <w:sz w:val="26"/>
          <w:szCs w:val="26"/>
          <w:lang w:val="x-none"/>
        </w:rPr>
        <w:t>заключили настоящ</w:t>
      </w:r>
      <w:r w:rsidRPr="00CF6EC3">
        <w:rPr>
          <w:rFonts w:ascii="Times New Roman" w:eastAsia="Calibri" w:hAnsi="Times New Roman" w:cs="Times New Roman"/>
          <w:sz w:val="26"/>
          <w:szCs w:val="26"/>
        </w:rPr>
        <w:t xml:space="preserve">ее Соглашение о </w:t>
      </w:r>
      <w:r w:rsidRPr="00CF6EC3">
        <w:rPr>
          <w:rFonts w:ascii="Times New Roman" w:eastAsia="Calibri" w:hAnsi="Times New Roman" w:cs="Times New Roman"/>
          <w:sz w:val="26"/>
          <w:szCs w:val="26"/>
          <w:lang w:val="x-none"/>
        </w:rPr>
        <w:t>нижеследующем</w:t>
      </w:r>
      <w:r w:rsidRPr="00CF6EC3">
        <w:rPr>
          <w:rFonts w:ascii="Times New Roman" w:eastAsia="Calibri" w:hAnsi="Times New Roman" w:cs="Times New Roman"/>
          <w:sz w:val="26"/>
          <w:szCs w:val="26"/>
        </w:rPr>
        <w:t>:</w:t>
      </w:r>
    </w:p>
    <w:p w14:paraId="533743DB" w14:textId="77777777" w:rsidR="0017150A" w:rsidRPr="00CF6EC3" w:rsidRDefault="00FC71A4" w:rsidP="00FC71A4">
      <w:pPr>
        <w:widowControl w:val="0"/>
        <w:tabs>
          <w:tab w:val="left" w:pos="1134"/>
        </w:tabs>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1.</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зарезервированные средства в размере 10</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(десяти процентов</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от цены Договора (включая НДС) на сумму ___________ (____________________) рублей на срок действия Договора.</w:t>
      </w:r>
    </w:p>
    <w:p w14:paraId="0A331B6D" w14:textId="77777777" w:rsidR="0017150A" w:rsidRPr="00CF6EC3" w:rsidRDefault="00FC71A4" w:rsidP="00FC71A4">
      <w:pPr>
        <w:widowControl w:val="0"/>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Calibri" w:hAnsi="Times New Roman" w:cs="Times New Roman"/>
          <w:sz w:val="26"/>
          <w:szCs w:val="26"/>
        </w:rPr>
        <w:t>2.</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r w:rsidR="0017150A" w:rsidRPr="00CF6EC3">
        <w:rPr>
          <w:rFonts w:ascii="Times New Roman" w:eastAsia="Arial" w:hAnsi="Times New Roman" w:cs="Times New Roman"/>
          <w:sz w:val="26"/>
          <w:szCs w:val="26"/>
          <w:u w:color="000000"/>
          <w:bdr w:val="nil"/>
          <w:lang w:eastAsia="ru-RU"/>
        </w:rPr>
        <w:t xml:space="preserve"> на период исполнения </w:t>
      </w:r>
      <w:r w:rsidR="004D0F1B" w:rsidRPr="00CF6EC3">
        <w:rPr>
          <w:rFonts w:ascii="Times New Roman" w:eastAsia="Arial" w:hAnsi="Times New Roman" w:cs="Times New Roman"/>
          <w:sz w:val="26"/>
          <w:szCs w:val="26"/>
          <w:u w:color="000000"/>
          <w:bdr w:val="nil"/>
          <w:lang w:eastAsia="ru-RU"/>
        </w:rPr>
        <w:t>Д</w:t>
      </w:r>
      <w:r w:rsidR="0017150A" w:rsidRPr="00CF6EC3">
        <w:rPr>
          <w:rFonts w:ascii="Times New Roman" w:eastAsia="Arial" w:hAnsi="Times New Roman" w:cs="Times New Roman"/>
          <w:sz w:val="26"/>
          <w:szCs w:val="26"/>
          <w:u w:color="000000"/>
          <w:bdr w:val="nil"/>
          <w:lang w:eastAsia="ru-RU"/>
        </w:rPr>
        <w:t>оговора</w:t>
      </w:r>
      <w:r w:rsidR="0017150A" w:rsidRPr="00CF6EC3">
        <w:rPr>
          <w:rFonts w:ascii="Times New Roman" w:eastAsia="Calibri" w:hAnsi="Times New Roman" w:cs="Times New Roman"/>
          <w:sz w:val="26"/>
          <w:szCs w:val="26"/>
        </w:rPr>
        <w:t>.</w:t>
      </w:r>
    </w:p>
    <w:p w14:paraId="65AFE988"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3.</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Перечисление денежных средств Подрядчику осуществляется с момента резервирования Заказчиком всей денежн</w:t>
      </w:r>
      <w:r w:rsidR="004D0F1B" w:rsidRPr="00CF6EC3">
        <w:rPr>
          <w:rFonts w:ascii="Times New Roman" w:eastAsia="Arial" w:hAnsi="Times New Roman" w:cs="Times New Roman"/>
          <w:sz w:val="26"/>
          <w:szCs w:val="26"/>
          <w:u w:color="000000"/>
          <w:bdr w:val="nil"/>
          <w:lang w:eastAsia="ru-RU"/>
        </w:rPr>
        <w:t>ой суммы в размере 10% от цены Д</w:t>
      </w:r>
      <w:r w:rsidR="0017150A" w:rsidRPr="00CF6EC3">
        <w:rPr>
          <w:rFonts w:ascii="Times New Roman" w:eastAsia="Arial" w:hAnsi="Times New Roman" w:cs="Times New Roman"/>
          <w:sz w:val="26"/>
          <w:szCs w:val="26"/>
          <w:u w:color="000000"/>
          <w:bdr w:val="nil"/>
          <w:lang w:eastAsia="ru-RU"/>
        </w:rPr>
        <w:t>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w:t>
      </w:r>
      <w:r w:rsidR="004D0F1B" w:rsidRPr="00CF6EC3">
        <w:rPr>
          <w:rFonts w:ascii="Times New Roman" w:eastAsia="Arial" w:hAnsi="Times New Roman" w:cs="Times New Roman"/>
          <w:sz w:val="26"/>
          <w:szCs w:val="26"/>
          <w:u w:color="000000"/>
          <w:bdr w:val="nil"/>
          <w:lang w:eastAsia="ru-RU"/>
        </w:rPr>
        <w:t xml:space="preserve"> резервирования до 10% от цены Д</w:t>
      </w:r>
      <w:r w:rsidR="0017150A" w:rsidRPr="00CF6EC3">
        <w:rPr>
          <w:rFonts w:ascii="Times New Roman" w:eastAsia="Arial" w:hAnsi="Times New Roman" w:cs="Times New Roman"/>
          <w:sz w:val="26"/>
          <w:szCs w:val="26"/>
          <w:u w:color="000000"/>
          <w:bdr w:val="nil"/>
          <w:lang w:eastAsia="ru-RU"/>
        </w:rPr>
        <w:t>оговора.</w:t>
      </w:r>
    </w:p>
    <w:p w14:paraId="289EE471"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4.</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w:t>
      </w:r>
    </w:p>
    <w:p w14:paraId="72AE9B50" w14:textId="1DE4F0F2"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Сумма списания зарезервированных средств определяется Заказчиком с</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учетом следующих положений:</w:t>
      </w:r>
    </w:p>
    <w:p w14:paraId="2F894B38" w14:textId="77777777"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5.1.</w:t>
      </w:r>
      <w:r w:rsidRPr="00CF6EC3">
        <w:rPr>
          <w:rFonts w:ascii="Times New Roman" w:eastAsia="Arial" w:hAnsi="Times New Roman" w:cs="Times New Roman"/>
          <w:sz w:val="26"/>
          <w:szCs w:val="26"/>
          <w:u w:color="000000"/>
          <w:bdr w:val="nil"/>
          <w:lang w:eastAsia="ru-RU"/>
        </w:rPr>
        <w:tab/>
        <w:t>Сумма списания должна соответствовать минимальной из следующих двух величин:</w:t>
      </w:r>
    </w:p>
    <w:p w14:paraId="41176043"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неисполненных денежных обязательств Подрядчика перед Заказчиком, рассчитанной в соответствии с п. 5.2 настоящего Соглашения;</w:t>
      </w:r>
    </w:p>
    <w:p w14:paraId="38D4B7AB"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размера зарезервированных средств.</w:t>
      </w:r>
    </w:p>
    <w:p w14:paraId="5396DFFB" w14:textId="77777777"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5.2.</w:t>
      </w:r>
      <w:r w:rsidRPr="00CF6EC3">
        <w:rPr>
          <w:rFonts w:ascii="Times New Roman" w:eastAsia="Arial" w:hAnsi="Times New Roman" w:cs="Times New Roman"/>
          <w:sz w:val="26"/>
          <w:szCs w:val="26"/>
          <w:u w:color="000000"/>
          <w:bdr w:val="nil"/>
          <w:lang w:eastAsia="ru-RU"/>
        </w:rPr>
        <w:tab/>
        <w:t xml:space="preserve">Для резервируемых средств, предоставляемых в качестве обеспечения </w:t>
      </w:r>
      <w:r w:rsidRPr="00CF6EC3">
        <w:rPr>
          <w:rFonts w:ascii="Times New Roman" w:eastAsia="Arial" w:hAnsi="Times New Roman" w:cs="Times New Roman"/>
          <w:spacing w:val="-4"/>
          <w:sz w:val="26"/>
          <w:szCs w:val="26"/>
          <w:u w:color="000000"/>
          <w:bdr w:val="nil"/>
          <w:lang w:eastAsia="ru-RU"/>
        </w:rPr>
        <w:t>исполнения Подрядчиком обязательств по Договору сумма неисполненных денежных</w:t>
      </w:r>
      <w:r w:rsidRPr="00CF6EC3">
        <w:rPr>
          <w:rFonts w:ascii="Times New Roman" w:eastAsia="Arial" w:hAnsi="Times New Roman" w:cs="Times New Roman"/>
          <w:sz w:val="26"/>
          <w:szCs w:val="26"/>
          <w:u w:color="000000"/>
          <w:bdr w:val="nil"/>
          <w:lang w:eastAsia="ru-RU"/>
        </w:rPr>
        <w:t xml:space="preserve"> обязательств Подрядчика перед Заказчиком, определяется с учетом:</w:t>
      </w:r>
    </w:p>
    <w:p w14:paraId="5E1B7740"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выставленных Подрядчику и неоплаченных претензий (кроме претензий, отозванных Заказчиком);</w:t>
      </w:r>
    </w:p>
    <w:p w14:paraId="5EBAAEA3"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w:t>
      </w:r>
      <w:r w:rsidRPr="00CF6EC3">
        <w:rPr>
          <w:rFonts w:ascii="Times New Roman" w:eastAsia="Arial" w:hAnsi="Times New Roman" w:cs="Times New Roman"/>
          <w:spacing w:val="-4"/>
          <w:sz w:val="26"/>
          <w:szCs w:val="26"/>
          <w:u w:color="000000"/>
          <w:bdr w:val="nil"/>
          <w:lang w:eastAsia="ru-RU"/>
        </w:rPr>
        <w:tab/>
        <w:t>суммы неустойки (сверх суммы, уже учтенной в выставленных претензиях),</w:t>
      </w:r>
      <w:r w:rsidRPr="00CF6EC3">
        <w:rPr>
          <w:rFonts w:ascii="Times New Roman" w:eastAsia="Arial" w:hAnsi="Times New Roman" w:cs="Times New Roman"/>
          <w:sz w:val="26"/>
          <w:szCs w:val="26"/>
          <w:u w:color="000000"/>
          <w:bdr w:val="nil"/>
          <w:lang w:eastAsia="ru-RU"/>
        </w:rPr>
        <w:t xml:space="preserve"> </w:t>
      </w:r>
      <w:r w:rsidRPr="00CF6EC3">
        <w:rPr>
          <w:rFonts w:ascii="Times New Roman" w:eastAsia="Arial" w:hAnsi="Times New Roman" w:cs="Times New Roman"/>
          <w:sz w:val="26"/>
          <w:szCs w:val="26"/>
          <w:u w:color="000000"/>
          <w:bdr w:val="nil"/>
          <w:lang w:eastAsia="ru-RU"/>
        </w:rPr>
        <w:lastRenderedPageBreak/>
        <w:t>на взыскание которой Заказчик имеет право на основании Договора либо закона;</w:t>
      </w:r>
    </w:p>
    <w:p w14:paraId="3ACA7BA2" w14:textId="5074227F"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w:t>
      </w:r>
      <w:r w:rsidR="002B2E0C" w:rsidRPr="00CF6EC3">
        <w:rPr>
          <w:rFonts w:ascii="Times New Roman" w:eastAsia="Arial" w:hAnsi="Times New Roman" w:cs="Times New Roman"/>
          <w:sz w:val="26"/>
          <w:szCs w:val="26"/>
          <w:u w:color="000000"/>
          <w:bdr w:val="nil"/>
          <w:lang w:eastAsia="ru-RU"/>
        </w:rPr>
        <w:t> </w:t>
      </w:r>
      <w:r w:rsidRPr="00CF6EC3">
        <w:rPr>
          <w:rFonts w:ascii="Times New Roman" w:eastAsia="Arial" w:hAnsi="Times New Roman" w:cs="Times New Roman"/>
          <w:sz w:val="26"/>
          <w:szCs w:val="26"/>
          <w:u w:color="000000"/>
          <w:bdr w:val="nil"/>
          <w:lang w:eastAsia="ru-RU"/>
        </w:rPr>
        <w:t>неисполнением Подрядчиком обязательств по Договору;</w:t>
      </w:r>
    </w:p>
    <w:p w14:paraId="04F5B638"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15C36F1"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9B4A906"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12C50D1F" w14:textId="77777777" w:rsidR="0017150A" w:rsidRPr="00CF6EC3" w:rsidRDefault="0017150A" w:rsidP="00FC71A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C950BBF" w14:textId="0098B153" w:rsidR="0017150A" w:rsidRPr="00CF6EC3" w:rsidRDefault="0017150A" w:rsidP="00FC71A4">
      <w:pPr>
        <w:pStyle w:val="af2"/>
        <w:widowControl w:val="0"/>
        <w:numPr>
          <w:ilvl w:val="0"/>
          <w:numId w:val="16"/>
        </w:numPr>
        <w:pBdr>
          <w:top w:val="nil"/>
          <w:left w:val="nil"/>
          <w:bottom w:val="nil"/>
          <w:right w:val="nil"/>
          <w:between w:val="nil"/>
          <w:bar w:val="nil"/>
        </w:pBdr>
        <w:tabs>
          <w:tab w:val="left" w:pos="1134"/>
        </w:tabs>
        <w:ind w:left="0" w:firstLine="709"/>
        <w:jc w:val="both"/>
        <w:rPr>
          <w:rFonts w:eastAsia="Arial"/>
          <w:sz w:val="26"/>
          <w:szCs w:val="26"/>
          <w:u w:color="000000"/>
          <w:bdr w:val="nil"/>
        </w:rPr>
      </w:pPr>
      <w:r w:rsidRPr="00CF6EC3">
        <w:rPr>
          <w:rFonts w:eastAsia="Arial"/>
          <w:sz w:val="26"/>
          <w:szCs w:val="26"/>
          <w:u w:color="000000"/>
          <w:bdr w:val="nil"/>
        </w:rPr>
        <w:t>Выплата резервируемых средств Подрядчику, предоставленных на период исполнения Договора, производится после полн</w:t>
      </w:r>
      <w:r w:rsidR="00DC1F6A" w:rsidRPr="00CF6EC3">
        <w:rPr>
          <w:rFonts w:eastAsia="Arial"/>
          <w:sz w:val="26"/>
          <w:szCs w:val="26"/>
          <w:u w:color="000000"/>
          <w:bdr w:val="nil"/>
        </w:rPr>
        <w:t>ой приемки всех выполненных по Д</w:t>
      </w:r>
      <w:r w:rsidRPr="00CF6EC3">
        <w:rPr>
          <w:rFonts w:eastAsia="Arial"/>
          <w:sz w:val="26"/>
          <w:szCs w:val="26"/>
          <w:u w:color="000000"/>
          <w:bdr w:val="nil"/>
        </w:rPr>
        <w:t xml:space="preserve">оговору </w:t>
      </w:r>
      <w:r w:rsidR="00DC1F6A" w:rsidRPr="00CF6EC3">
        <w:rPr>
          <w:rFonts w:eastAsia="Arial"/>
          <w:sz w:val="26"/>
          <w:szCs w:val="26"/>
          <w:u w:color="000000"/>
          <w:bdr w:val="nil"/>
        </w:rPr>
        <w:t>Р</w:t>
      </w:r>
      <w:r w:rsidRPr="00CF6EC3">
        <w:rPr>
          <w:rFonts w:eastAsia="Arial"/>
          <w:sz w:val="26"/>
          <w:szCs w:val="26"/>
          <w:u w:color="000000"/>
          <w:bdr w:val="nil"/>
        </w:rPr>
        <w:t xml:space="preserve">абот на основании Актов сдачи приемки Результатов выполненных работ </w:t>
      </w:r>
      <w:r w:rsidRPr="00CF6EC3">
        <w:rPr>
          <w:rFonts w:eastAsia="Arial"/>
          <w:spacing w:val="-4"/>
          <w:sz w:val="26"/>
          <w:szCs w:val="26"/>
          <w:u w:color="000000"/>
          <w:bdr w:val="nil"/>
        </w:rPr>
        <w:t xml:space="preserve">и </w:t>
      </w:r>
      <w:r w:rsidR="00DC1F6A" w:rsidRPr="00CF6EC3">
        <w:rPr>
          <w:rFonts w:eastAsia="Arial"/>
          <w:spacing w:val="-4"/>
          <w:sz w:val="26"/>
          <w:szCs w:val="26"/>
          <w:u w:color="000000"/>
          <w:bdr w:val="nil"/>
        </w:rPr>
        <w:t>Актов</w:t>
      </w:r>
      <w:r w:rsidRPr="00CF6EC3">
        <w:rPr>
          <w:rFonts w:eastAsia="Arial"/>
          <w:spacing w:val="-4"/>
          <w:sz w:val="26"/>
          <w:szCs w:val="26"/>
          <w:u w:color="000000"/>
          <w:bdr w:val="nil"/>
        </w:rPr>
        <w:t xml:space="preserve"> сдачи-приемки Результатов выполненных Работ и передачи прав*, за вычетом</w:t>
      </w:r>
      <w:r w:rsidRPr="00CF6EC3">
        <w:rPr>
          <w:rFonts w:eastAsia="Arial"/>
          <w:sz w:val="26"/>
          <w:szCs w:val="26"/>
          <w:u w:color="000000"/>
          <w:bdr w:val="nil"/>
        </w:rPr>
        <w:t xml:space="preserve"> средств, использованных Заказчиком для возмещения своих убытков, связанных с</w:t>
      </w:r>
      <w:r w:rsidR="002B2E0C" w:rsidRPr="00CF6EC3">
        <w:rPr>
          <w:rFonts w:eastAsia="Arial"/>
          <w:sz w:val="26"/>
          <w:szCs w:val="26"/>
          <w:u w:color="000000"/>
          <w:bdr w:val="nil"/>
        </w:rPr>
        <w:t> </w:t>
      </w:r>
      <w:r w:rsidRPr="00CF6EC3">
        <w:rPr>
          <w:rFonts w:eastAsia="Arial"/>
          <w:sz w:val="26"/>
          <w:szCs w:val="26"/>
          <w:u w:color="000000"/>
          <w:bdr w:val="nil"/>
        </w:rPr>
        <w:t>нарушением Подрядчиком условий Договора.</w:t>
      </w:r>
    </w:p>
    <w:p w14:paraId="6CF05BAD" w14:textId="77777777"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До полной приемки всех работ по Договору, выполненные работы оплачиваются</w:t>
      </w:r>
      <w:r w:rsidRPr="00CF6EC3">
        <w:rPr>
          <w:rFonts w:ascii="Times New Roman" w:eastAsia="Arial" w:hAnsi="Times New Roman" w:cs="Times New Roman"/>
          <w:sz w:val="26"/>
          <w:szCs w:val="26"/>
          <w:u w:color="000000"/>
          <w:bdr w:val="nil"/>
          <w:lang w:eastAsia="ru-RU"/>
        </w:rPr>
        <w:t xml:space="preserve"> лишь в размере их стоимости за вычетом размера установленного резервирования средств. </w:t>
      </w:r>
    </w:p>
    <w:p w14:paraId="5BF9EC04" w14:textId="77777777"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Выплата резервируемых средств Подрядчику до полной приемки всех выполненных по Договору работ на основании Актов сдачи приемки Резу</w:t>
      </w:r>
      <w:r w:rsidR="00DC1F6A" w:rsidRPr="00CF6EC3">
        <w:rPr>
          <w:rFonts w:ascii="Times New Roman" w:eastAsia="Arial" w:hAnsi="Times New Roman" w:cs="Times New Roman"/>
          <w:sz w:val="26"/>
          <w:szCs w:val="26"/>
          <w:u w:color="000000"/>
          <w:bdr w:val="nil"/>
          <w:lang w:eastAsia="ru-RU"/>
        </w:rPr>
        <w:t>льтатов выполненных работ и Актов</w:t>
      </w:r>
      <w:r w:rsidRPr="00CF6EC3">
        <w:rPr>
          <w:rFonts w:ascii="Times New Roman" w:eastAsia="Arial" w:hAnsi="Times New Roman" w:cs="Times New Roman"/>
          <w:sz w:val="26"/>
          <w:szCs w:val="26"/>
          <w:u w:color="000000"/>
          <w:bdr w:val="nil"/>
          <w:lang w:eastAsia="ru-RU"/>
        </w:rPr>
        <w:t xml:space="preserve"> сдачи-приемки Результатов выполненных Работ и передачи прав* в целом, а не отдельных его частей или этапов, не допускается.</w:t>
      </w:r>
    </w:p>
    <w:p w14:paraId="1DE02C26"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7.</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Выплата резервируемых средств, предоставленных Подрядчиком на период исполнения Договора,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C0A675A" w14:textId="63D6F8EF"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- 100% (сто процентов) от суммы резервируемых средств в течение 10 (десяти)</w:t>
      </w:r>
      <w:r w:rsidRPr="00CF6EC3">
        <w:rPr>
          <w:rFonts w:ascii="Times New Roman" w:eastAsia="Arial" w:hAnsi="Times New Roman" w:cs="Times New Roman"/>
          <w:sz w:val="26"/>
          <w:szCs w:val="26"/>
          <w:u w:color="000000"/>
          <w:bdr w:val="nil"/>
          <w:lang w:eastAsia="ru-RU"/>
        </w:rPr>
        <w:t xml:space="preserve"> дней со дня подписания всех Актов сдачи-приемки Результатов выполненных работ </w:t>
      </w:r>
      <w:r w:rsidRPr="00CF6EC3">
        <w:rPr>
          <w:rFonts w:ascii="Times New Roman" w:eastAsia="Arial" w:hAnsi="Times New Roman" w:cs="Times New Roman"/>
          <w:spacing w:val="-4"/>
          <w:sz w:val="26"/>
          <w:szCs w:val="26"/>
          <w:u w:color="000000"/>
          <w:bdr w:val="nil"/>
          <w:lang w:eastAsia="ru-RU"/>
        </w:rPr>
        <w:t xml:space="preserve">или </w:t>
      </w:r>
      <w:r w:rsidR="00DC1F6A" w:rsidRPr="00CF6EC3">
        <w:rPr>
          <w:rFonts w:ascii="Times New Roman" w:eastAsia="Arial" w:hAnsi="Times New Roman" w:cs="Times New Roman"/>
          <w:spacing w:val="-4"/>
          <w:sz w:val="26"/>
          <w:szCs w:val="26"/>
          <w:u w:color="000000"/>
          <w:bdr w:val="nil"/>
          <w:lang w:eastAsia="ru-RU"/>
        </w:rPr>
        <w:t>Актов</w:t>
      </w:r>
      <w:r w:rsidRPr="00CF6EC3">
        <w:rPr>
          <w:rFonts w:ascii="Times New Roman" w:eastAsia="Arial" w:hAnsi="Times New Roman" w:cs="Times New Roman"/>
          <w:spacing w:val="-4"/>
          <w:sz w:val="26"/>
          <w:szCs w:val="26"/>
          <w:u w:color="000000"/>
          <w:bdr w:val="nil"/>
          <w:lang w:eastAsia="ru-RU"/>
        </w:rPr>
        <w:t xml:space="preserve"> сдачи-приемки Результатов выполненных Работ и передачи прав в целом*</w:t>
      </w:r>
      <w:r w:rsidR="00DC1F6A" w:rsidRPr="00CF6EC3">
        <w:rPr>
          <w:rFonts w:ascii="Times New Roman" w:eastAsia="Arial" w:hAnsi="Times New Roman" w:cs="Times New Roman"/>
          <w:spacing w:val="-4"/>
          <w:sz w:val="26"/>
          <w:szCs w:val="26"/>
          <w:u w:color="000000"/>
          <w:bdr w:val="nil"/>
          <w:lang w:eastAsia="ru-RU"/>
        </w:rPr>
        <w:t>.</w:t>
      </w:r>
    </w:p>
    <w:p w14:paraId="762BAE5A" w14:textId="05E37F25"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6"/>
          <w:szCs w:val="26"/>
          <w:u w:color="000000"/>
          <w:bdr w:val="nil"/>
          <w:lang w:eastAsia="ru-RU"/>
        </w:rPr>
      </w:pPr>
      <w:r w:rsidRPr="00CF6EC3">
        <w:rPr>
          <w:rFonts w:ascii="Times New Roman" w:eastAsia="Arial" w:hAnsi="Times New Roman" w:cs="Times New Roman"/>
          <w:b/>
          <w:i/>
          <w:sz w:val="26"/>
          <w:szCs w:val="26"/>
          <w:u w:color="000000"/>
          <w:bdr w:val="nil"/>
          <w:lang w:eastAsia="ru-RU"/>
        </w:rPr>
        <w:t>*Примечание:</w:t>
      </w:r>
      <w:r w:rsidRPr="00CF6EC3">
        <w:rPr>
          <w:rFonts w:ascii="Times New Roman" w:eastAsia="Arial" w:hAnsi="Times New Roman" w:cs="Times New Roman"/>
          <w:i/>
          <w:sz w:val="26"/>
          <w:szCs w:val="26"/>
          <w:u w:color="000000"/>
          <w:bdr w:val="nil"/>
          <w:lang w:eastAsia="ru-RU"/>
        </w:rPr>
        <w:t xml:space="preserve"> </w:t>
      </w:r>
      <w:r w:rsidR="002B2E0C" w:rsidRPr="00CF6EC3">
        <w:rPr>
          <w:rFonts w:ascii="Times New Roman" w:eastAsia="Arial" w:hAnsi="Times New Roman" w:cs="Times New Roman"/>
          <w:i/>
          <w:sz w:val="26"/>
          <w:szCs w:val="26"/>
          <w:u w:color="000000"/>
          <w:bdr w:val="nil"/>
          <w:lang w:eastAsia="ru-RU"/>
        </w:rPr>
        <w:t xml:space="preserve">Необходимость </w:t>
      </w:r>
      <w:r w:rsidRPr="00CF6EC3">
        <w:rPr>
          <w:rFonts w:ascii="Times New Roman" w:eastAsia="Arial" w:hAnsi="Times New Roman" w:cs="Times New Roman"/>
          <w:i/>
          <w:sz w:val="26"/>
          <w:szCs w:val="26"/>
          <w:u w:color="000000"/>
          <w:bdr w:val="nil"/>
          <w:lang w:eastAsia="ru-RU"/>
        </w:rPr>
        <w:t>применения формы акта устанавливается условиями договора (см. пп. 1.1-1.2 Типового договора).</w:t>
      </w:r>
    </w:p>
    <w:p w14:paraId="04CC978E" w14:textId="7A918F9C"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8.</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подлежат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сформированных на</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момент расторжения (прекращения) Договора резервируемых средств.</w:t>
      </w:r>
    </w:p>
    <w:p w14:paraId="37DEC295"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9.</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 xml:space="preserve">В случае списания резервируемых средств в соответствии с пунктом 5 настоящего Соглашения, у Подрядчика </w:t>
      </w:r>
      <w:r w:rsidR="0017150A" w:rsidRPr="00CF6EC3">
        <w:rPr>
          <w:rFonts w:ascii="Times New Roman" w:eastAsia="Arial" w:hAnsi="Times New Roman" w:cs="Times New Roman"/>
          <w:bCs/>
          <w:sz w:val="26"/>
          <w:szCs w:val="26"/>
          <w:u w:color="000000"/>
          <w:bdr w:val="nil"/>
          <w:lang w:eastAsia="ru-RU"/>
        </w:rPr>
        <w:t xml:space="preserve">возникает обязанность восстановить сумму резервируемых средств </w:t>
      </w:r>
      <w:r w:rsidR="0017150A" w:rsidRPr="00CF6EC3">
        <w:rPr>
          <w:rFonts w:ascii="Times New Roman" w:eastAsia="Arial" w:hAnsi="Times New Roman" w:cs="Times New Roman"/>
          <w:sz w:val="26"/>
          <w:szCs w:val="26"/>
          <w:u w:color="000000"/>
          <w:bdr w:val="nil"/>
          <w:lang w:eastAsia="ru-RU"/>
        </w:rPr>
        <w:t>до размера, установленного настоящим Договором.</w:t>
      </w:r>
    </w:p>
    <w:p w14:paraId="77DB971B" w14:textId="77777777"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10.</w:t>
      </w:r>
      <w:r w:rsidR="00FC71A4" w:rsidRPr="00CF6EC3">
        <w:rPr>
          <w:rFonts w:ascii="Times New Roman" w:eastAsia="Arial" w:hAnsi="Times New Roman" w:cs="Times New Roman"/>
          <w:sz w:val="26"/>
          <w:szCs w:val="26"/>
          <w:u w:color="000000"/>
          <w:bdr w:val="nil"/>
          <w:lang w:eastAsia="ru-RU"/>
        </w:rPr>
        <w:tab/>
      </w:r>
      <w:r w:rsidRPr="00CF6EC3">
        <w:rPr>
          <w:rFonts w:ascii="Times New Roman" w:eastAsia="Arial" w:hAnsi="Times New Roman" w:cs="Times New Roman"/>
          <w:sz w:val="26"/>
          <w:szCs w:val="26"/>
          <w:u w:color="000000"/>
          <w:bdr w:val="nil"/>
          <w:lang w:eastAsia="ru-RU"/>
        </w:rPr>
        <w:t xml:space="preserve">На все суммы, указанные в настоящем Соглашении, Подрядчик обязуется </w:t>
      </w:r>
      <w:r w:rsidRPr="00CF6EC3">
        <w:rPr>
          <w:rFonts w:ascii="Times New Roman" w:eastAsia="Arial" w:hAnsi="Times New Roman" w:cs="Times New Roman"/>
          <w:sz w:val="26"/>
          <w:szCs w:val="26"/>
          <w:u w:color="000000"/>
          <w:bdr w:val="nil"/>
          <w:lang w:eastAsia="ru-RU"/>
        </w:rPr>
        <w:lastRenderedPageBreak/>
        <w:t>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E40E3DD" w14:textId="77777777"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p w14:paraId="5A727544" w14:textId="77777777"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tbl>
      <w:tblPr>
        <w:tblW w:w="0" w:type="auto"/>
        <w:tblLayout w:type="fixed"/>
        <w:tblLook w:val="01E0" w:firstRow="1" w:lastRow="1" w:firstColumn="1" w:lastColumn="1" w:noHBand="0" w:noVBand="0"/>
      </w:tblPr>
      <w:tblGrid>
        <w:gridCol w:w="4991"/>
        <w:gridCol w:w="4617"/>
      </w:tblGrid>
      <w:tr w:rsidR="00217DF7" w:rsidRPr="00CF6EC3" w14:paraId="69B02DD9" w14:textId="77777777" w:rsidTr="00015230">
        <w:tc>
          <w:tcPr>
            <w:tcW w:w="4991" w:type="dxa"/>
            <w:hideMark/>
          </w:tcPr>
          <w:p w14:paraId="7409A5B0"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ЗАКАЗЧИК</w:t>
            </w:r>
          </w:p>
          <w:p w14:paraId="31265809"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c>
          <w:tcPr>
            <w:tcW w:w="4617" w:type="dxa"/>
          </w:tcPr>
          <w:p w14:paraId="270C17EE" w14:textId="77777777" w:rsidR="0017150A" w:rsidRPr="00CF6EC3" w:rsidRDefault="0017150A" w:rsidP="00015230">
            <w:pPr>
              <w:widowControl w:val="0"/>
              <w:shd w:val="clear" w:color="auto" w:fill="FFFFFF"/>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ПОДРЯДЧИК</w:t>
            </w:r>
          </w:p>
          <w:p w14:paraId="15FEC3F4"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r w:rsidR="00217DF7" w:rsidRPr="00CF6EC3" w14:paraId="44EA94BC" w14:textId="77777777" w:rsidTr="00015230">
        <w:tc>
          <w:tcPr>
            <w:tcW w:w="4991" w:type="dxa"/>
            <w:hideMark/>
          </w:tcPr>
          <w:p w14:paraId="26DBBF3E"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p w14:paraId="57446618"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tc>
        <w:tc>
          <w:tcPr>
            <w:tcW w:w="4617" w:type="dxa"/>
            <w:hideMark/>
          </w:tcPr>
          <w:p w14:paraId="760D85E0"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14:paraId="7FD5D66F"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14:paraId="49906E77"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bl>
    <w:p w14:paraId="7658D167" w14:textId="77777777" w:rsidR="0017150A" w:rsidRPr="00CF6EC3" w:rsidRDefault="0017150A" w:rsidP="0017150A">
      <w:pPr>
        <w:widowControl w:val="0"/>
        <w:shd w:val="clear" w:color="auto" w:fill="FFFFFF"/>
        <w:tabs>
          <w:tab w:val="center" w:pos="4748"/>
        </w:tabs>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r w:rsidRPr="00CF6EC3">
        <w:rPr>
          <w:rFonts w:ascii="Times New Roman" w:eastAsia="Calibri" w:hAnsi="Times New Roman" w:cs="Times New Roman"/>
          <w:b/>
          <w:bCs/>
          <w:sz w:val="26"/>
          <w:szCs w:val="26"/>
        </w:rPr>
        <w:tab/>
        <w:t xml:space="preserve">          ______________(_________________)</w:t>
      </w:r>
    </w:p>
    <w:p w14:paraId="486645D8" w14:textId="77777777" w:rsidR="0017150A" w:rsidRPr="00CF6EC3" w:rsidRDefault="0017150A" w:rsidP="0017150A">
      <w:pPr>
        <w:widowControl w:val="0"/>
        <w:shd w:val="clear" w:color="auto" w:fill="FFFFFF"/>
        <w:spacing w:after="0" w:line="240" w:lineRule="auto"/>
        <w:ind w:right="-8"/>
        <w:jc w:val="both"/>
        <w:rPr>
          <w:rFonts w:ascii="Times New Roman" w:eastAsia="Calibri" w:hAnsi="Times New Roman" w:cs="Times New Roman"/>
          <w:b/>
          <w:bCs/>
          <w:sz w:val="26"/>
          <w:szCs w:val="26"/>
        </w:rPr>
      </w:pPr>
    </w:p>
    <w:p w14:paraId="169238D4"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МП                                                                      МП                </w:t>
      </w:r>
      <w:r w:rsidRPr="00CF6EC3">
        <w:rPr>
          <w:rFonts w:ascii="Times New Roman" w:eastAsia="Calibri" w:hAnsi="Times New Roman" w:cs="Times New Roman"/>
          <w:b/>
          <w:sz w:val="26"/>
          <w:szCs w:val="26"/>
        </w:rPr>
        <w:br w:type="page"/>
      </w:r>
    </w:p>
    <w:p w14:paraId="029AC9D4"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15 к Договору </w:t>
      </w:r>
    </w:p>
    <w:p w14:paraId="073D6EF6"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AD67589"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14:paraId="7067F301" w14:textId="77777777" w:rsidR="0017150A" w:rsidRPr="00CF6EC3" w:rsidRDefault="0017150A" w:rsidP="0017150A">
      <w:pPr>
        <w:widowControl w:val="0"/>
        <w:tabs>
          <w:tab w:val="left" w:pos="840"/>
        </w:tabs>
        <w:spacing w:after="0" w:line="240" w:lineRule="auto"/>
        <w:ind w:firstLine="709"/>
        <w:jc w:val="center"/>
        <w:rPr>
          <w:rFonts w:ascii="Times New Roman" w:eastAsia="Calibri" w:hAnsi="Times New Roman" w:cs="Times New Roman"/>
          <w:bCs/>
          <w:sz w:val="28"/>
          <w:szCs w:val="28"/>
        </w:rPr>
      </w:pPr>
    </w:p>
    <w:p w14:paraId="5EE27402" w14:textId="77777777" w:rsidR="0017150A" w:rsidRPr="00CF6EC3" w:rsidRDefault="0017150A" w:rsidP="0017150A">
      <w:pPr>
        <w:widowControl w:val="0"/>
        <w:tabs>
          <w:tab w:val="left" w:pos="840"/>
        </w:tabs>
        <w:spacing w:after="0" w:line="240" w:lineRule="auto"/>
        <w:jc w:val="center"/>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Требования к обеспечительному платежу</w:t>
      </w:r>
    </w:p>
    <w:p w14:paraId="30895A4D" w14:textId="77777777" w:rsidR="0017150A" w:rsidRPr="00CF6EC3" w:rsidRDefault="0017150A" w:rsidP="0017150A">
      <w:pPr>
        <w:widowControl w:val="0"/>
        <w:tabs>
          <w:tab w:val="left" w:pos="840"/>
        </w:tabs>
        <w:spacing w:after="0" w:line="240" w:lineRule="auto"/>
        <w:ind w:firstLine="709"/>
        <w:jc w:val="both"/>
        <w:rPr>
          <w:rFonts w:ascii="Times New Roman" w:eastAsia="Calibri" w:hAnsi="Times New Roman" w:cs="Times New Roman"/>
          <w:bCs/>
          <w:sz w:val="24"/>
          <w:szCs w:val="24"/>
        </w:rPr>
      </w:pPr>
    </w:p>
    <w:p w14:paraId="205A1331" w14:textId="685C3DC1"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w:t>
      </w:r>
      <w:r w:rsidRPr="00CF6EC3">
        <w:rPr>
          <w:rFonts w:ascii="Times New Roman" w:eastAsia="Calibri" w:hAnsi="Times New Roman" w:cs="Times New Roman"/>
          <w:bCs/>
          <w:sz w:val="24"/>
          <w:szCs w:val="24"/>
        </w:rPr>
        <w:tab/>
        <w:t>Сторонами настоящего Договора устанавливаются следующие требования к</w:t>
      </w:r>
      <w:r w:rsidR="00786259"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обеспечительному платежу на возврат</w:t>
      </w:r>
      <w:r w:rsidR="00DC1F6A" w:rsidRPr="00CF6EC3">
        <w:rPr>
          <w:rFonts w:ascii="Times New Roman" w:eastAsia="Calibri" w:hAnsi="Times New Roman" w:cs="Times New Roman"/>
          <w:bCs/>
          <w:sz w:val="24"/>
          <w:szCs w:val="24"/>
        </w:rPr>
        <w:t xml:space="preserve"> авансовых платежей по Договору.</w:t>
      </w:r>
    </w:p>
    <w:p w14:paraId="3A9F02C3" w14:textId="128F7BBF"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 xml:space="preserve">Сумма обеспечительного платежа на возврат авансовых платежей по Договору должна быть не менее суммы </w:t>
      </w:r>
      <w:r w:rsidRPr="00CF6EC3">
        <w:rPr>
          <w:rFonts w:ascii="Times New Roman" w:eastAsia="Calibri" w:hAnsi="Times New Roman" w:cs="Times New Roman"/>
          <w:bCs/>
          <w:i/>
          <w:sz w:val="24"/>
          <w:szCs w:val="24"/>
        </w:rPr>
        <w:t xml:space="preserve">(для МСП </w:t>
      </w:r>
      <w:r w:rsidR="00217DF7" w:rsidRPr="00CF6EC3">
        <w:rPr>
          <w:rFonts w:ascii="Times New Roman" w:eastAsia="Calibri" w:hAnsi="Times New Roman" w:cs="Times New Roman"/>
          <w:bCs/>
          <w:i/>
          <w:sz w:val="24"/>
          <w:szCs w:val="24"/>
        </w:rPr>
        <w:t>-</w:t>
      </w:r>
      <w:r w:rsidRPr="00CF6EC3">
        <w:rPr>
          <w:rFonts w:ascii="Times New Roman" w:eastAsia="Calibri" w:hAnsi="Times New Roman" w:cs="Times New Roman"/>
          <w:bCs/>
          <w:i/>
          <w:sz w:val="24"/>
          <w:szCs w:val="24"/>
        </w:rPr>
        <w:t xml:space="preserve"> равна сумме)</w:t>
      </w:r>
      <w:r w:rsidR="00DC1F6A" w:rsidRPr="00CF6EC3">
        <w:rPr>
          <w:rFonts w:ascii="Times New Roman" w:eastAsia="Calibri" w:hAnsi="Times New Roman" w:cs="Times New Roman"/>
          <w:bCs/>
          <w:sz w:val="24"/>
          <w:szCs w:val="24"/>
        </w:rPr>
        <w:t xml:space="preserve"> авансовых платежей по Договору.</w:t>
      </w:r>
    </w:p>
    <w:p w14:paraId="0139C304" w14:textId="77777777"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t>Перечисление обеспечительного платежа должно быть совершено до момента начала перечислений в ад</w:t>
      </w:r>
      <w:r w:rsidR="00DC1F6A" w:rsidRPr="00CF6EC3">
        <w:rPr>
          <w:rFonts w:ascii="Times New Roman" w:eastAsia="Calibri" w:hAnsi="Times New Roman" w:cs="Times New Roman"/>
          <w:bCs/>
          <w:sz w:val="24"/>
          <w:szCs w:val="24"/>
        </w:rPr>
        <w:t>рес Подрядчика по Договору.</w:t>
      </w:r>
    </w:p>
    <w:p w14:paraId="1FFB3191" w14:textId="3D8604F8"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
          <w:bCs/>
          <w:sz w:val="24"/>
          <w:szCs w:val="24"/>
        </w:rPr>
      </w:pPr>
      <w:r w:rsidRPr="00CF6EC3">
        <w:rPr>
          <w:rFonts w:ascii="Times New Roman" w:eastAsia="Calibri" w:hAnsi="Times New Roman" w:cs="Times New Roman"/>
          <w:bCs/>
          <w:sz w:val="24"/>
          <w:szCs w:val="24"/>
        </w:rPr>
        <w:t>2.</w:t>
      </w:r>
      <w:r w:rsidRPr="00CF6EC3">
        <w:rPr>
          <w:rFonts w:ascii="Times New Roman" w:eastAsia="Calibri" w:hAnsi="Times New Roman" w:cs="Times New Roman"/>
          <w:bCs/>
          <w:sz w:val="24"/>
          <w:szCs w:val="24"/>
        </w:rPr>
        <w:tab/>
        <w:t xml:space="preserve">Сторонами настоящего Договора устанавливаются следующие </w:t>
      </w:r>
      <w:r w:rsidRPr="00CF6EC3">
        <w:rPr>
          <w:rFonts w:ascii="Times New Roman" w:eastAsia="Calibri" w:hAnsi="Times New Roman" w:cs="Times New Roman"/>
          <w:b/>
          <w:bCs/>
          <w:sz w:val="24"/>
          <w:szCs w:val="24"/>
        </w:rPr>
        <w:t>требования к</w:t>
      </w:r>
      <w:r w:rsidR="00786259" w:rsidRPr="00CF6EC3">
        <w:rPr>
          <w:rFonts w:ascii="Times New Roman" w:eastAsia="Calibri" w:hAnsi="Times New Roman" w:cs="Times New Roman"/>
          <w:b/>
          <w:bCs/>
          <w:sz w:val="24"/>
          <w:szCs w:val="24"/>
        </w:rPr>
        <w:t> </w:t>
      </w:r>
      <w:r w:rsidRPr="00CF6EC3">
        <w:rPr>
          <w:rFonts w:ascii="Times New Roman" w:eastAsia="Calibri" w:hAnsi="Times New Roman" w:cs="Times New Roman"/>
          <w:b/>
          <w:bCs/>
          <w:sz w:val="24"/>
          <w:szCs w:val="24"/>
        </w:rPr>
        <w:t>обеспечительному платежу, предоставляемому в качестве обеспечения исполнения Подрядчиком обязательств по Договору</w:t>
      </w:r>
      <w:r w:rsidRPr="00CF6EC3">
        <w:rPr>
          <w:rFonts w:ascii="Times New Roman" w:eastAsia="Calibri" w:hAnsi="Times New Roman" w:cs="Times New Roman"/>
          <w:bCs/>
          <w:sz w:val="24"/>
          <w:szCs w:val="24"/>
        </w:rPr>
        <w:t xml:space="preserve">: </w:t>
      </w:r>
    </w:p>
    <w:p w14:paraId="02A95B9A" w14:textId="4C328D64"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2.1.</w:t>
      </w:r>
      <w:r w:rsidRPr="00CF6EC3">
        <w:rPr>
          <w:rFonts w:ascii="Times New Roman" w:eastAsia="Calibri" w:hAnsi="Times New Roman" w:cs="Times New Roman"/>
          <w:bCs/>
          <w:sz w:val="24"/>
          <w:szCs w:val="24"/>
        </w:rPr>
        <w:tab/>
        <w:t>Сумма обеспечительного платежа на исполнение обязательств по Договору должна составлять 5% (пять процентов) от начальной (максимал</w:t>
      </w:r>
      <w:r w:rsidR="00786259" w:rsidRPr="00CF6EC3">
        <w:rPr>
          <w:rFonts w:ascii="Times New Roman" w:eastAsia="Calibri" w:hAnsi="Times New Roman" w:cs="Times New Roman"/>
          <w:bCs/>
          <w:sz w:val="24"/>
          <w:szCs w:val="24"/>
        </w:rPr>
        <w:t xml:space="preserve">ьной) цены Договора (цены </w:t>
      </w:r>
      <w:r w:rsidR="00786259" w:rsidRPr="00CF6EC3">
        <w:rPr>
          <w:rFonts w:ascii="Times New Roman" w:eastAsia="Calibri" w:hAnsi="Times New Roman" w:cs="Times New Roman"/>
          <w:bCs/>
          <w:spacing w:val="-4"/>
          <w:sz w:val="24"/>
          <w:szCs w:val="24"/>
        </w:rPr>
        <w:t>лота)</w:t>
      </w:r>
      <w:r w:rsidRPr="00CF6EC3">
        <w:rPr>
          <w:rFonts w:ascii="Times New Roman" w:eastAsia="Calibri" w:hAnsi="Times New Roman" w:cs="Times New Roman"/>
          <w:bCs/>
          <w:spacing w:val="-4"/>
          <w:sz w:val="24"/>
          <w:szCs w:val="24"/>
        </w:rPr>
        <w:t xml:space="preserve"> </w:t>
      </w:r>
      <w:r w:rsidRPr="00CF6EC3">
        <w:rPr>
          <w:rFonts w:ascii="Times New Roman" w:eastAsia="Calibri" w:hAnsi="Times New Roman" w:cs="Times New Roman"/>
          <w:bCs/>
          <w:i/>
          <w:spacing w:val="-4"/>
          <w:sz w:val="24"/>
          <w:szCs w:val="24"/>
        </w:rPr>
        <w:t>(для договоров с субъектами МСП, предусматривающими авансовую схему платежей</w:t>
      </w:r>
      <w:r w:rsidRPr="00CF6EC3">
        <w:rPr>
          <w:rFonts w:ascii="Times New Roman" w:eastAsia="Calibri" w:hAnsi="Times New Roman" w:cs="Times New Roman"/>
          <w:bCs/>
          <w:i/>
          <w:sz w:val="24"/>
          <w:szCs w:val="24"/>
        </w:rPr>
        <w:t>, сумма обеспечительного платежа устанавливается в размере авансовых платежей)</w:t>
      </w:r>
      <w:r w:rsidR="00786259" w:rsidRPr="00CF6EC3">
        <w:rPr>
          <w:rFonts w:ascii="Times New Roman" w:eastAsia="Calibri" w:hAnsi="Times New Roman" w:cs="Times New Roman"/>
          <w:bCs/>
          <w:i/>
          <w:sz w:val="24"/>
          <w:szCs w:val="24"/>
        </w:rPr>
        <w:t>.</w:t>
      </w:r>
    </w:p>
    <w:p w14:paraId="362BCC58" w14:textId="77777777"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2.2.</w:t>
      </w:r>
      <w:r w:rsidRPr="00CF6EC3">
        <w:rPr>
          <w:rFonts w:ascii="Times New Roman" w:eastAsia="Calibri" w:hAnsi="Times New Roman" w:cs="Times New Roman"/>
          <w:sz w:val="24"/>
          <w:szCs w:val="24"/>
        </w:rPr>
        <w:tab/>
        <w:t>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CF6EC3">
        <w:rPr>
          <w:rFonts w:ascii="Times New Roman" w:eastAsia="Calibri" w:hAnsi="Times New Roman" w:cs="Times New Roman"/>
          <w:iCs/>
          <w:sz w:val="24"/>
          <w:szCs w:val="24"/>
        </w:rPr>
        <w:t xml:space="preserve"> подписания протокола о результатах закупочной процедуры на право заключения Договора</w:t>
      </w:r>
      <w:r w:rsidRPr="00CF6EC3">
        <w:rPr>
          <w:rFonts w:ascii="Times New Roman" w:eastAsia="Calibri" w:hAnsi="Times New Roman" w:cs="Times New Roman"/>
          <w:sz w:val="24"/>
          <w:szCs w:val="24"/>
        </w:rPr>
        <w:t xml:space="preserve"> до момента заключения Договора. </w:t>
      </w:r>
    </w:p>
    <w:p w14:paraId="494B204D"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3.</w:t>
      </w:r>
      <w:r w:rsidRPr="00CF6EC3">
        <w:rPr>
          <w:rFonts w:ascii="Times New Roman" w:eastAsia="Calibri" w:hAnsi="Times New Roman" w:cs="Times New Roman"/>
          <w:bCs/>
          <w:sz w:val="24"/>
          <w:szCs w:val="24"/>
        </w:rPr>
        <w:tab/>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62231857"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4.</w:t>
      </w:r>
      <w:r w:rsidRPr="00CF6EC3">
        <w:rPr>
          <w:rFonts w:ascii="Times New Roman" w:eastAsia="Calibri" w:hAnsi="Times New Roman" w:cs="Times New Roman"/>
          <w:bCs/>
          <w:sz w:val="24"/>
          <w:szCs w:val="24"/>
        </w:rPr>
        <w:tab/>
        <w:t>Возврат обеспечительного платежа Подрядчику осуществляется в случае:</w:t>
      </w:r>
    </w:p>
    <w:p w14:paraId="7769B0CC"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Подрядчиком исполнены обязательства, исполнение которых покрывал обеспечительный платеж;</w:t>
      </w:r>
    </w:p>
    <w:p w14:paraId="2CB0713B"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07F4A64D" w14:textId="697F5A3E"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4F9C7E7C" w14:textId="77777777"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pacing w:val="-4"/>
          <w:sz w:val="24"/>
          <w:szCs w:val="24"/>
        </w:rPr>
        <w:t>5.</w:t>
      </w:r>
      <w:r w:rsidRPr="00CF6EC3">
        <w:rPr>
          <w:rFonts w:ascii="Times New Roman" w:eastAsia="Calibri" w:hAnsi="Times New Roman" w:cs="Times New Roman"/>
          <w:bCs/>
          <w:spacing w:val="-4"/>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w:t>
      </w:r>
      <w:r w:rsidRPr="00CF6EC3">
        <w:rPr>
          <w:rFonts w:ascii="Times New Roman" w:eastAsia="Calibri" w:hAnsi="Times New Roman" w:cs="Times New Roman"/>
          <w:bCs/>
          <w:sz w:val="24"/>
          <w:szCs w:val="24"/>
        </w:rPr>
        <w:t xml:space="preserve"> с Подрядчиком с целью устранения нарушений. При наличии оснований, Заказчиком инициируется претензионная работа.</w:t>
      </w:r>
    </w:p>
    <w:p w14:paraId="41AD42D3" w14:textId="3FA7D485"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6.</w:t>
      </w:r>
      <w:r w:rsidRPr="00CF6EC3">
        <w:rPr>
          <w:rFonts w:ascii="Times New Roman" w:eastAsia="Calibri"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r w:rsidRPr="00CF6EC3">
        <w:rPr>
          <w:rFonts w:ascii="Times New Roman" w:eastAsia="Calibri" w:hAnsi="Times New Roman" w:cs="Times New Roman"/>
          <w:bCs/>
          <w:sz w:val="24"/>
          <w:szCs w:val="24"/>
        </w:rPr>
        <w:br/>
        <w:t>недостижения взаимоприемлемого варианта урегулирования проблемы</w:t>
      </w:r>
      <w:r w:rsidR="00786259"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Заказчиком может быть принято решение о расторжении </w:t>
      </w:r>
      <w:r w:rsidR="00DC1F6A" w:rsidRPr="00CF6EC3">
        <w:rPr>
          <w:rFonts w:ascii="Times New Roman" w:eastAsia="Calibri" w:hAnsi="Times New Roman" w:cs="Times New Roman"/>
          <w:bCs/>
          <w:sz w:val="24"/>
          <w:szCs w:val="24"/>
        </w:rPr>
        <w:t>Д</w:t>
      </w:r>
      <w:r w:rsidRPr="00CF6EC3">
        <w:rPr>
          <w:rFonts w:ascii="Times New Roman" w:eastAsia="Calibri" w:hAnsi="Times New Roman" w:cs="Times New Roman"/>
          <w:bCs/>
          <w:sz w:val="24"/>
          <w:szCs w:val="24"/>
        </w:rPr>
        <w:t xml:space="preserve">оговора и списании обеспечительного платежа либо ином способе защиты интересов Заказчика. </w:t>
      </w:r>
    </w:p>
    <w:p w14:paraId="2EE96215" w14:textId="77777777" w:rsidR="0017150A" w:rsidRPr="00CF6EC3" w:rsidRDefault="0017150A" w:rsidP="00DC1F6A">
      <w:pPr>
        <w:widowControl w:val="0"/>
        <w:tabs>
          <w:tab w:val="left" w:pos="840"/>
          <w:tab w:val="left" w:pos="1134"/>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7.</w:t>
      </w:r>
      <w:r w:rsidRPr="00CF6EC3">
        <w:rPr>
          <w:rFonts w:ascii="Times New Roman" w:eastAsia="Calibri"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4A6499C4" w14:textId="2528CAB6" w:rsidR="0017150A" w:rsidRPr="00CF6EC3" w:rsidRDefault="0017150A" w:rsidP="00DC1F6A">
      <w:pPr>
        <w:widowControl w:val="0"/>
        <w:numPr>
          <w:ilvl w:val="0"/>
          <w:numId w:val="18"/>
        </w:numPr>
        <w:tabs>
          <w:tab w:val="left" w:pos="709"/>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для обеспечительных платежей, полученных в целях обеспечения обязательств Подрядчика</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в случае</w:t>
      </w:r>
      <w:r w:rsidR="00DC1F6A" w:rsidRPr="00CF6EC3">
        <w:rPr>
          <w:rFonts w:ascii="Times New Roman" w:eastAsia="Calibri" w:hAnsi="Times New Roman" w:cs="Times New Roman"/>
          <w:bCs/>
          <w:sz w:val="24"/>
          <w:szCs w:val="24"/>
        </w:rPr>
        <w:t xml:space="preserve"> если Д</w:t>
      </w:r>
      <w:r w:rsidRPr="00CF6EC3">
        <w:rPr>
          <w:rFonts w:ascii="Times New Roman" w:eastAsia="Calibri" w:hAnsi="Times New Roman" w:cs="Times New Roman"/>
          <w:bCs/>
          <w:sz w:val="24"/>
          <w:szCs w:val="24"/>
        </w:rPr>
        <w:t>оговором предусмотрена авансовая форма расчетов</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 xml:space="preserve"> выплаченных авансах (в случае фактического изменения авансовой задолженности Подрядчика производится актуализация справки);</w:t>
      </w:r>
    </w:p>
    <w:p w14:paraId="106BE1C0" w14:textId="242BBD44" w:rsidR="0017150A" w:rsidRPr="00CF6EC3" w:rsidRDefault="0017150A" w:rsidP="00DC1F6A">
      <w:pPr>
        <w:widowControl w:val="0"/>
        <w:numPr>
          <w:ilvl w:val="0"/>
          <w:numId w:val="18"/>
        </w:numPr>
        <w:tabs>
          <w:tab w:val="left" w:pos="1134"/>
        </w:tabs>
        <w:spacing w:after="0" w:line="240" w:lineRule="auto"/>
        <w:ind w:left="0"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 xml:space="preserve">для обеспечительных платежей, предоставляемых в качестве обеспечения исполнения Подрядчиком обязательств по Договору, Заказчик обязан до списания </w:t>
      </w:r>
      <w:r w:rsidRPr="00CF6EC3">
        <w:rPr>
          <w:rFonts w:ascii="Times New Roman" w:eastAsia="Calibri" w:hAnsi="Times New Roman" w:cs="Times New Roman"/>
          <w:bCs/>
          <w:sz w:val="24"/>
          <w:szCs w:val="24"/>
        </w:rPr>
        <w:lastRenderedPageBreak/>
        <w:t>обеспечительного платежа обеспечить проведение претензионной работы с Подрядчиком</w:t>
      </w:r>
      <w:r w:rsidR="00C3282A" w:rsidRPr="00CF6EC3">
        <w:rPr>
          <w:rFonts w:ascii="Times New Roman" w:eastAsia="Calibri" w:hAnsi="Times New Roman" w:cs="Times New Roman"/>
          <w:bCs/>
          <w:sz w:val="24"/>
          <w:szCs w:val="24"/>
        </w:rPr>
        <w:t>.</w:t>
      </w:r>
    </w:p>
    <w:p w14:paraId="15C04BA8" w14:textId="0E1118E2"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8.</w:t>
      </w:r>
      <w:r w:rsidRPr="00CF6EC3">
        <w:rPr>
          <w:rFonts w:ascii="Times New Roman" w:eastAsia="Calibri" w:hAnsi="Times New Roman" w:cs="Times New Roman"/>
          <w:bCs/>
          <w:sz w:val="24"/>
          <w:szCs w:val="24"/>
        </w:rPr>
        <w:tab/>
        <w:t>В случае исполнения Подрядчиком требований о возврате авансового платежа</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требований по претензии списание обеспечительного платежа не осуществляется.</w:t>
      </w:r>
    </w:p>
    <w:p w14:paraId="0D233BC2"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w:t>
      </w:r>
      <w:r w:rsidRPr="00CF6EC3">
        <w:rPr>
          <w:rFonts w:ascii="Times New Roman" w:eastAsia="Calibri" w:hAnsi="Times New Roman" w:cs="Times New Roman"/>
          <w:bCs/>
          <w:sz w:val="24"/>
          <w:szCs w:val="24"/>
        </w:rPr>
        <w:tab/>
        <w:t>Сумма списания обеспечительного платежа определяется Заказчиком с учетом следующих положений:</w:t>
      </w:r>
    </w:p>
    <w:p w14:paraId="1BB83F25" w14:textId="77777777"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9.1.</w:t>
      </w:r>
      <w:r w:rsidRPr="00CF6EC3">
        <w:rPr>
          <w:rFonts w:ascii="Times New Roman" w:eastAsia="Calibri"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065B34BA" w14:textId="77777777"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неисполненных денежных обязательств Подрядчика перед Заказчиком, рассчитанной в соответствии с п. 9.2 настоящего Приложения;</w:t>
      </w:r>
    </w:p>
    <w:p w14:paraId="74028594" w14:textId="77777777"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размера обеспечительного платежа.</w:t>
      </w:r>
    </w:p>
    <w:p w14:paraId="1FCB7FF2" w14:textId="40F454F7"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9.2.</w:t>
      </w:r>
      <w:r w:rsidRPr="00CF6EC3">
        <w:rPr>
          <w:rFonts w:ascii="Times New Roman" w:eastAsia="Calibri" w:hAnsi="Times New Roman" w:cs="Times New Roman"/>
          <w:bCs/>
          <w:sz w:val="24"/>
          <w:szCs w:val="24"/>
        </w:rPr>
        <w:tab/>
        <w:t>Для обеспечительных платежей, предоставляемых в качестве обеспечения исполнения обязательств по Договору</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сумма неисполненных денежных обязательств Подрядчика перед Заказчиком определяется с учетом:</w:t>
      </w:r>
    </w:p>
    <w:p w14:paraId="5CF82015"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5F3B62C" w14:textId="732F7574"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неустойки (сверх суммы, уже учтенной в выставленных претензиях), на</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взыскание которой Заказчик имеет право на основании Договора либо закона;</w:t>
      </w:r>
    </w:p>
    <w:p w14:paraId="61A08914"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66B7AEF6"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2FC00662"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74C1B078" w14:textId="7EB9EA62"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 xml:space="preserve">подлежащей оплате задолженности Подрядчика перед Заказчиком (сверх суммы, </w:t>
      </w:r>
      <w:r w:rsidRPr="00CF6EC3">
        <w:rPr>
          <w:rFonts w:ascii="Times New Roman" w:eastAsia="Calibri" w:hAnsi="Times New Roman" w:cs="Times New Roman"/>
          <w:bCs/>
          <w:spacing w:val="-4"/>
          <w:sz w:val="24"/>
          <w:szCs w:val="24"/>
        </w:rPr>
        <w:t>уже оплаченной Подрядчиком либо учтенной в выставленных претензиях), возникшей в связи</w:t>
      </w:r>
      <w:r w:rsidRPr="00CF6EC3">
        <w:rPr>
          <w:rFonts w:ascii="Times New Roman" w:eastAsia="Calibri" w:hAnsi="Times New Roman" w:cs="Times New Roman"/>
          <w:bCs/>
          <w:sz w:val="24"/>
          <w:szCs w:val="24"/>
        </w:rPr>
        <w:t xml:space="preserve"> с выплатой аванса (в части,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459BE7C0" w14:textId="3D61AC8F"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иных подлежащих оплате 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исполненных обязательств Подрядчика перед Заказчиком (сверх суммы, уже учтенной в выставленных претензиях).</w:t>
      </w:r>
    </w:p>
    <w:p w14:paraId="091689D8" w14:textId="77777777" w:rsidR="0017150A" w:rsidRPr="00CF6EC3" w:rsidRDefault="0017150A" w:rsidP="00DC1F6A">
      <w:pPr>
        <w:widowControl w:val="0"/>
        <w:tabs>
          <w:tab w:val="left" w:pos="840"/>
          <w:tab w:val="left" w:pos="1134"/>
          <w:tab w:val="left" w:pos="1239"/>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10.</w:t>
      </w:r>
      <w:r w:rsidRPr="00CF6EC3">
        <w:rPr>
          <w:rFonts w:ascii="Times New Roman" w:eastAsia="Calibri"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40B2D5D2" w14:textId="4F0172C8"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В случае принятия решения о списании обеспечительного платежа Заказчик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течение 3 (трех) рабочих дней направляет Подрядчику информацию о списании обеспечительного платежа с указанием, в чем состоит нарушение обязательств,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обеспечение которых был перечислен обеспечительный платеж, а также с указанием суммы списания, определенной в соответствии с п. 9.2 настоящего Приложения.</w:t>
      </w:r>
    </w:p>
    <w:p w14:paraId="27C1B587" w14:textId="77777777"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r>
      <w:r w:rsidRPr="00CF6EC3">
        <w:rPr>
          <w:rFonts w:ascii="Times New Roman" w:eastAsia="Calibri" w:hAnsi="Times New Roman" w:cs="Times New Roman"/>
          <w:sz w:val="24"/>
          <w:szCs w:val="24"/>
        </w:rPr>
        <w:t xml:space="preserve">В случае </w:t>
      </w:r>
      <w:r w:rsidRPr="00CF6EC3">
        <w:rPr>
          <w:rFonts w:ascii="Times New Roman" w:eastAsia="Calibri" w:hAnsi="Times New Roman" w:cs="Times New Roman"/>
          <w:bCs/>
          <w:sz w:val="24"/>
          <w:szCs w:val="24"/>
        </w:rPr>
        <w:t>списания обеспечительного платежа</w:t>
      </w:r>
      <w:r w:rsidRPr="00CF6EC3">
        <w:rPr>
          <w:rFonts w:ascii="Times New Roman" w:eastAsia="Calibri" w:hAnsi="Times New Roman" w:cs="Times New Roman"/>
          <w:sz w:val="24"/>
          <w:szCs w:val="24"/>
        </w:rPr>
        <w:t xml:space="preserve"> у Подрядчика </w:t>
      </w:r>
      <w:r w:rsidRPr="00CF6EC3">
        <w:rPr>
          <w:rFonts w:ascii="Times New Roman" w:eastAsia="Calibri" w:hAnsi="Times New Roman" w:cs="Times New Roman"/>
          <w:bCs/>
          <w:sz w:val="24"/>
          <w:szCs w:val="24"/>
        </w:rPr>
        <w:t xml:space="preserve">возникает обязанность восстановить сумму обеспечительного платежа </w:t>
      </w:r>
      <w:r w:rsidRPr="00CF6EC3">
        <w:rPr>
          <w:rFonts w:ascii="Times New Roman" w:eastAsia="Calibri"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4D5DC685" w14:textId="64CA66ED"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13.</w:t>
      </w:r>
      <w:r w:rsidRPr="00CF6EC3">
        <w:rPr>
          <w:rFonts w:ascii="Times New Roman" w:eastAsia="Calibri" w:hAnsi="Times New Roman" w:cs="Times New Roman"/>
          <w:bCs/>
          <w:sz w:val="24"/>
          <w:szCs w:val="24"/>
        </w:rPr>
        <w:tab/>
        <w:t>На все суммы, указанные в настоящем Соглашении, Подрядчик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начислять проценты за пользование чужими денежными средствами, также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предъявлять требования об их взыскании, либо взыскании необоснованного обогащения, убытков.</w:t>
      </w:r>
      <w:r w:rsidRPr="00CF6EC3">
        <w:rPr>
          <w:rFonts w:ascii="Times New Roman" w:eastAsia="Calibri" w:hAnsi="Times New Roman" w:cs="Times New Roman"/>
          <w:bCs/>
          <w:sz w:val="24"/>
          <w:szCs w:val="24"/>
        </w:rPr>
        <w:br w:type="page"/>
      </w:r>
    </w:p>
    <w:p w14:paraId="2195CB4A"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16 к Договору </w:t>
      </w:r>
    </w:p>
    <w:p w14:paraId="0AA489BD"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544BF72"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9716390"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E055B6A"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E90ABA8"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F15FDB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79B2F300"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6121369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52374459"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строительства и стадии проектирования</w:t>
      </w:r>
      <w:r w:rsidRPr="00CF6EC3">
        <w:rPr>
          <w:rFonts w:ascii="Times New Roman" w:eastAsia="Times New Roman" w:hAnsi="Times New Roman" w:cs="Times New Roman"/>
          <w:bCs/>
          <w:sz w:val="26"/>
          <w:szCs w:val="26"/>
          <w:lang w:eastAsia="ru-RU"/>
        </w:rPr>
        <w:t>____________________________</w:t>
      </w:r>
    </w:p>
    <w:p w14:paraId="2D45E4D9" w14:textId="258B0F0D"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 xml:space="preserve">Наименование проектной организации </w:t>
      </w:r>
      <w:r w:rsidR="00217DF7"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генерального проектировщика</w:t>
      </w:r>
      <w:r w:rsidRPr="00CF6EC3">
        <w:rPr>
          <w:rFonts w:ascii="Times New Roman" w:eastAsia="Times New Roman" w:hAnsi="Times New Roman" w:cs="Times New Roman"/>
          <w:bCs/>
          <w:sz w:val="26"/>
          <w:szCs w:val="26"/>
          <w:lang w:eastAsia="ru-RU"/>
        </w:rPr>
        <w:t>________________</w:t>
      </w:r>
    </w:p>
    <w:p w14:paraId="6D691C7D"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7476E86F"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10BFE270"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CF6EC3" w14:paraId="38B62FD9" w14:textId="77777777" w:rsidTr="00015230">
        <w:tc>
          <w:tcPr>
            <w:tcW w:w="816" w:type="dxa"/>
            <w:vMerge w:val="restart"/>
          </w:tcPr>
          <w:p w14:paraId="2C5E9CC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702" w:type="dxa"/>
            <w:vMerge w:val="restart"/>
          </w:tcPr>
          <w:p w14:paraId="44B08F8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Перечень выполняемых работ</w:t>
            </w:r>
          </w:p>
        </w:tc>
        <w:tc>
          <w:tcPr>
            <w:tcW w:w="2268" w:type="dxa"/>
            <w:vMerge w:val="restart"/>
          </w:tcPr>
          <w:p w14:paraId="447FDC3B"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проектируемого объекта</w:t>
            </w:r>
          </w:p>
        </w:tc>
        <w:tc>
          <w:tcPr>
            <w:tcW w:w="1418" w:type="dxa"/>
            <w:vMerge w:val="restart"/>
          </w:tcPr>
          <w:p w14:paraId="78308C43"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Ссылка</w:t>
            </w:r>
          </w:p>
          <w:p w14:paraId="7981D575"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на № смет по формам</w:t>
            </w:r>
          </w:p>
          <w:p w14:paraId="04E6D1BC"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2п и 3п</w:t>
            </w:r>
          </w:p>
        </w:tc>
        <w:tc>
          <w:tcPr>
            <w:tcW w:w="3543" w:type="dxa"/>
            <w:gridSpan w:val="3"/>
          </w:tcPr>
          <w:p w14:paraId="2608BFE3" w14:textId="77777777" w:rsidR="0017150A" w:rsidRPr="00CF6EC3" w:rsidRDefault="0017150A" w:rsidP="00015230">
            <w:pPr>
              <w:ind w:left="-250" w:firstLine="250"/>
              <w:jc w:val="center"/>
              <w:rPr>
                <w:rFonts w:ascii="Times New Roman" w:hAnsi="Times New Roman" w:cs="Times New Roman"/>
                <w:sz w:val="24"/>
                <w:szCs w:val="24"/>
              </w:rPr>
            </w:pPr>
            <w:r w:rsidRPr="00CF6EC3">
              <w:rPr>
                <w:rFonts w:ascii="Times New Roman" w:hAnsi="Times New Roman" w:cs="Times New Roman"/>
                <w:sz w:val="24"/>
                <w:szCs w:val="24"/>
              </w:rPr>
              <w:t>Стоимость работ</w:t>
            </w:r>
          </w:p>
        </w:tc>
      </w:tr>
      <w:tr w:rsidR="00217DF7" w:rsidRPr="00CF6EC3" w14:paraId="59549696" w14:textId="77777777" w:rsidTr="00015230">
        <w:trPr>
          <w:trHeight w:val="170"/>
        </w:trPr>
        <w:tc>
          <w:tcPr>
            <w:tcW w:w="816" w:type="dxa"/>
            <w:vMerge/>
          </w:tcPr>
          <w:p w14:paraId="40565D24" w14:textId="77777777" w:rsidR="0017150A" w:rsidRPr="00CF6EC3" w:rsidRDefault="0017150A" w:rsidP="00015230">
            <w:pPr>
              <w:jc w:val="center"/>
              <w:rPr>
                <w:rFonts w:ascii="Times New Roman" w:hAnsi="Times New Roman" w:cs="Times New Roman"/>
                <w:bCs/>
                <w:sz w:val="24"/>
                <w:szCs w:val="24"/>
              </w:rPr>
            </w:pPr>
          </w:p>
        </w:tc>
        <w:tc>
          <w:tcPr>
            <w:tcW w:w="1702" w:type="dxa"/>
            <w:vMerge/>
          </w:tcPr>
          <w:p w14:paraId="4C400897" w14:textId="77777777" w:rsidR="0017150A" w:rsidRPr="00CF6EC3" w:rsidRDefault="0017150A" w:rsidP="00015230">
            <w:pPr>
              <w:jc w:val="center"/>
              <w:rPr>
                <w:rFonts w:ascii="Times New Roman" w:hAnsi="Times New Roman" w:cs="Times New Roman"/>
                <w:bCs/>
                <w:sz w:val="24"/>
                <w:szCs w:val="24"/>
              </w:rPr>
            </w:pPr>
          </w:p>
        </w:tc>
        <w:tc>
          <w:tcPr>
            <w:tcW w:w="2268" w:type="dxa"/>
            <w:vMerge/>
          </w:tcPr>
          <w:p w14:paraId="4F9672E1" w14:textId="77777777" w:rsidR="0017150A" w:rsidRPr="00CF6EC3" w:rsidRDefault="0017150A" w:rsidP="00015230">
            <w:pPr>
              <w:jc w:val="center"/>
              <w:rPr>
                <w:rFonts w:ascii="Times New Roman" w:hAnsi="Times New Roman" w:cs="Times New Roman"/>
                <w:bCs/>
                <w:sz w:val="24"/>
                <w:szCs w:val="24"/>
              </w:rPr>
            </w:pPr>
          </w:p>
        </w:tc>
        <w:tc>
          <w:tcPr>
            <w:tcW w:w="1418" w:type="dxa"/>
            <w:vMerge/>
          </w:tcPr>
          <w:p w14:paraId="59C1FC66" w14:textId="77777777" w:rsidR="0017150A" w:rsidRPr="00CF6EC3" w:rsidRDefault="0017150A" w:rsidP="00015230">
            <w:pPr>
              <w:jc w:val="center"/>
              <w:rPr>
                <w:rFonts w:ascii="Times New Roman" w:hAnsi="Times New Roman" w:cs="Times New Roman"/>
                <w:bCs/>
                <w:sz w:val="24"/>
                <w:szCs w:val="24"/>
              </w:rPr>
            </w:pPr>
          </w:p>
        </w:tc>
        <w:tc>
          <w:tcPr>
            <w:tcW w:w="1134" w:type="dxa"/>
          </w:tcPr>
          <w:p w14:paraId="01FCCD0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изыска-тельских</w:t>
            </w:r>
          </w:p>
        </w:tc>
        <w:tc>
          <w:tcPr>
            <w:tcW w:w="1275" w:type="dxa"/>
          </w:tcPr>
          <w:p w14:paraId="5A51E4D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проект-ных</w:t>
            </w:r>
          </w:p>
        </w:tc>
        <w:tc>
          <w:tcPr>
            <w:tcW w:w="1134" w:type="dxa"/>
          </w:tcPr>
          <w:p w14:paraId="12C637BA"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всего</w:t>
            </w:r>
          </w:p>
        </w:tc>
      </w:tr>
      <w:tr w:rsidR="00217DF7" w:rsidRPr="00CF6EC3" w14:paraId="239F6ECC" w14:textId="77777777" w:rsidTr="00015230">
        <w:tc>
          <w:tcPr>
            <w:tcW w:w="816" w:type="dxa"/>
          </w:tcPr>
          <w:p w14:paraId="1D21E54A"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702" w:type="dxa"/>
          </w:tcPr>
          <w:p w14:paraId="386617D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2268" w:type="dxa"/>
          </w:tcPr>
          <w:p w14:paraId="3FAD18F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1418" w:type="dxa"/>
          </w:tcPr>
          <w:p w14:paraId="6EA3028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1134" w:type="dxa"/>
          </w:tcPr>
          <w:p w14:paraId="7EA6117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c>
          <w:tcPr>
            <w:tcW w:w="1275" w:type="dxa"/>
          </w:tcPr>
          <w:p w14:paraId="43F8390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6</w:t>
            </w:r>
          </w:p>
        </w:tc>
        <w:tc>
          <w:tcPr>
            <w:tcW w:w="1134" w:type="dxa"/>
          </w:tcPr>
          <w:p w14:paraId="24B089B3"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7</w:t>
            </w:r>
          </w:p>
        </w:tc>
      </w:tr>
      <w:tr w:rsidR="00217DF7" w:rsidRPr="00CF6EC3" w14:paraId="6EB1E354" w14:textId="77777777" w:rsidTr="00015230">
        <w:tc>
          <w:tcPr>
            <w:tcW w:w="816" w:type="dxa"/>
          </w:tcPr>
          <w:p w14:paraId="366A48A0" w14:textId="77777777" w:rsidR="0017150A" w:rsidRPr="00CF6EC3" w:rsidRDefault="0017150A" w:rsidP="00015230">
            <w:pPr>
              <w:rPr>
                <w:rFonts w:ascii="Times New Roman" w:hAnsi="Times New Roman" w:cs="Times New Roman"/>
                <w:bCs/>
                <w:sz w:val="24"/>
                <w:szCs w:val="24"/>
              </w:rPr>
            </w:pPr>
          </w:p>
        </w:tc>
        <w:tc>
          <w:tcPr>
            <w:tcW w:w="1702" w:type="dxa"/>
          </w:tcPr>
          <w:p w14:paraId="2670E4AA" w14:textId="77777777" w:rsidR="0017150A" w:rsidRPr="00CF6EC3" w:rsidRDefault="0017150A" w:rsidP="00015230">
            <w:pPr>
              <w:rPr>
                <w:rFonts w:ascii="Times New Roman" w:hAnsi="Times New Roman" w:cs="Times New Roman"/>
                <w:bCs/>
                <w:sz w:val="24"/>
                <w:szCs w:val="24"/>
              </w:rPr>
            </w:pPr>
          </w:p>
        </w:tc>
        <w:tc>
          <w:tcPr>
            <w:tcW w:w="2268" w:type="dxa"/>
          </w:tcPr>
          <w:p w14:paraId="54010C9F" w14:textId="77777777" w:rsidR="0017150A" w:rsidRPr="00CF6EC3" w:rsidRDefault="0017150A" w:rsidP="00015230">
            <w:pPr>
              <w:rPr>
                <w:rFonts w:ascii="Times New Roman" w:hAnsi="Times New Roman" w:cs="Times New Roman"/>
                <w:bCs/>
                <w:sz w:val="24"/>
                <w:szCs w:val="24"/>
              </w:rPr>
            </w:pPr>
          </w:p>
        </w:tc>
        <w:tc>
          <w:tcPr>
            <w:tcW w:w="1418" w:type="dxa"/>
          </w:tcPr>
          <w:p w14:paraId="474E18D0" w14:textId="77777777" w:rsidR="0017150A" w:rsidRPr="00CF6EC3" w:rsidRDefault="0017150A" w:rsidP="00015230">
            <w:pPr>
              <w:rPr>
                <w:rFonts w:ascii="Times New Roman" w:hAnsi="Times New Roman" w:cs="Times New Roman"/>
                <w:bCs/>
                <w:sz w:val="24"/>
                <w:szCs w:val="24"/>
              </w:rPr>
            </w:pPr>
          </w:p>
        </w:tc>
        <w:tc>
          <w:tcPr>
            <w:tcW w:w="1134" w:type="dxa"/>
          </w:tcPr>
          <w:p w14:paraId="1A1AB05E" w14:textId="77777777" w:rsidR="0017150A" w:rsidRPr="00CF6EC3" w:rsidRDefault="0017150A" w:rsidP="00015230">
            <w:pPr>
              <w:rPr>
                <w:rFonts w:ascii="Times New Roman" w:hAnsi="Times New Roman" w:cs="Times New Roman"/>
                <w:bCs/>
                <w:sz w:val="24"/>
                <w:szCs w:val="24"/>
              </w:rPr>
            </w:pPr>
          </w:p>
        </w:tc>
        <w:tc>
          <w:tcPr>
            <w:tcW w:w="1275" w:type="dxa"/>
          </w:tcPr>
          <w:p w14:paraId="0CECC099" w14:textId="77777777" w:rsidR="0017150A" w:rsidRPr="00CF6EC3" w:rsidRDefault="0017150A" w:rsidP="00015230">
            <w:pPr>
              <w:rPr>
                <w:rFonts w:ascii="Times New Roman" w:hAnsi="Times New Roman" w:cs="Times New Roman"/>
                <w:bCs/>
                <w:sz w:val="24"/>
                <w:szCs w:val="24"/>
              </w:rPr>
            </w:pPr>
          </w:p>
        </w:tc>
        <w:tc>
          <w:tcPr>
            <w:tcW w:w="1134" w:type="dxa"/>
          </w:tcPr>
          <w:p w14:paraId="71A554C4" w14:textId="77777777" w:rsidR="0017150A" w:rsidRPr="00CF6EC3" w:rsidRDefault="0017150A" w:rsidP="00015230">
            <w:pPr>
              <w:ind w:left="-250" w:firstLine="250"/>
              <w:rPr>
                <w:rFonts w:ascii="Times New Roman" w:hAnsi="Times New Roman" w:cs="Times New Roman"/>
                <w:bCs/>
                <w:sz w:val="24"/>
                <w:szCs w:val="24"/>
              </w:rPr>
            </w:pPr>
          </w:p>
        </w:tc>
      </w:tr>
      <w:tr w:rsidR="0017150A" w:rsidRPr="00CF6EC3" w14:paraId="43C9BD09" w14:textId="77777777" w:rsidTr="00015230">
        <w:tc>
          <w:tcPr>
            <w:tcW w:w="816" w:type="dxa"/>
          </w:tcPr>
          <w:p w14:paraId="396AFEBC" w14:textId="77777777" w:rsidR="0017150A" w:rsidRPr="00CF6EC3" w:rsidRDefault="0017150A" w:rsidP="00015230">
            <w:pPr>
              <w:rPr>
                <w:rFonts w:ascii="Times New Roman" w:hAnsi="Times New Roman" w:cs="Times New Roman"/>
                <w:bCs/>
                <w:sz w:val="24"/>
                <w:szCs w:val="24"/>
              </w:rPr>
            </w:pPr>
          </w:p>
        </w:tc>
        <w:tc>
          <w:tcPr>
            <w:tcW w:w="1702" w:type="dxa"/>
          </w:tcPr>
          <w:p w14:paraId="58BB3774" w14:textId="77777777" w:rsidR="0017150A" w:rsidRPr="00CF6EC3" w:rsidRDefault="0017150A" w:rsidP="00015230">
            <w:pPr>
              <w:rPr>
                <w:rFonts w:ascii="Times New Roman" w:hAnsi="Times New Roman" w:cs="Times New Roman"/>
                <w:bCs/>
                <w:sz w:val="24"/>
                <w:szCs w:val="24"/>
              </w:rPr>
            </w:pPr>
          </w:p>
        </w:tc>
        <w:tc>
          <w:tcPr>
            <w:tcW w:w="2268" w:type="dxa"/>
          </w:tcPr>
          <w:p w14:paraId="214B5015" w14:textId="77777777" w:rsidR="0017150A" w:rsidRPr="00CF6EC3" w:rsidRDefault="0017150A" w:rsidP="00015230">
            <w:pPr>
              <w:rPr>
                <w:rFonts w:ascii="Times New Roman" w:hAnsi="Times New Roman" w:cs="Times New Roman"/>
                <w:bCs/>
                <w:sz w:val="24"/>
                <w:szCs w:val="24"/>
              </w:rPr>
            </w:pPr>
          </w:p>
        </w:tc>
        <w:tc>
          <w:tcPr>
            <w:tcW w:w="1418" w:type="dxa"/>
          </w:tcPr>
          <w:p w14:paraId="614C0188" w14:textId="77777777" w:rsidR="0017150A" w:rsidRPr="00CF6EC3" w:rsidRDefault="0017150A" w:rsidP="00015230">
            <w:pPr>
              <w:rPr>
                <w:rFonts w:ascii="Times New Roman" w:hAnsi="Times New Roman" w:cs="Times New Roman"/>
                <w:bCs/>
                <w:sz w:val="24"/>
                <w:szCs w:val="24"/>
              </w:rPr>
            </w:pPr>
          </w:p>
        </w:tc>
        <w:tc>
          <w:tcPr>
            <w:tcW w:w="1134" w:type="dxa"/>
          </w:tcPr>
          <w:p w14:paraId="3BE39852" w14:textId="77777777" w:rsidR="0017150A" w:rsidRPr="00CF6EC3" w:rsidRDefault="0017150A" w:rsidP="00015230">
            <w:pPr>
              <w:rPr>
                <w:rFonts w:ascii="Times New Roman" w:hAnsi="Times New Roman" w:cs="Times New Roman"/>
                <w:bCs/>
                <w:sz w:val="24"/>
                <w:szCs w:val="24"/>
              </w:rPr>
            </w:pPr>
          </w:p>
        </w:tc>
        <w:tc>
          <w:tcPr>
            <w:tcW w:w="1275" w:type="dxa"/>
          </w:tcPr>
          <w:p w14:paraId="25575A6E" w14:textId="77777777" w:rsidR="0017150A" w:rsidRPr="00CF6EC3" w:rsidRDefault="0017150A" w:rsidP="00015230">
            <w:pPr>
              <w:rPr>
                <w:rFonts w:ascii="Times New Roman" w:hAnsi="Times New Roman" w:cs="Times New Roman"/>
                <w:bCs/>
                <w:sz w:val="24"/>
                <w:szCs w:val="24"/>
              </w:rPr>
            </w:pPr>
          </w:p>
        </w:tc>
        <w:tc>
          <w:tcPr>
            <w:tcW w:w="1134" w:type="dxa"/>
          </w:tcPr>
          <w:p w14:paraId="2335033B" w14:textId="77777777" w:rsidR="0017150A" w:rsidRPr="00CF6EC3" w:rsidRDefault="0017150A" w:rsidP="00015230">
            <w:pPr>
              <w:ind w:left="-250" w:firstLine="250"/>
              <w:rPr>
                <w:rFonts w:ascii="Times New Roman" w:hAnsi="Times New Roman" w:cs="Times New Roman"/>
                <w:bCs/>
                <w:sz w:val="24"/>
                <w:szCs w:val="24"/>
              </w:rPr>
            </w:pPr>
          </w:p>
        </w:tc>
      </w:tr>
    </w:tbl>
    <w:p w14:paraId="2D65CA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35166E3C"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388FD68E"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0126C8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7E691D8"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14:paraId="7375DFE9"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C1BEE26"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268BEF10"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  ____________________________</w:t>
      </w:r>
    </w:p>
    <w:p w14:paraId="615F08AF"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15DD138B"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5D437989"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009A65E6"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p>
    <w:p w14:paraId="3E43D5F6" w14:textId="77777777" w:rsidR="0017150A" w:rsidRPr="00CF6EC3" w:rsidRDefault="0017150A" w:rsidP="0017150A">
      <w:pPr>
        <w:widowControl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4B741B0E"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403EC17A"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14:paraId="4291338C"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7734D9C"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D754C02"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17F1EFF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78FF80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292BE75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4569534"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br w:type="page"/>
      </w:r>
    </w:p>
    <w:p w14:paraId="58A69FE4"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17 к Договору </w:t>
      </w:r>
    </w:p>
    <w:p w14:paraId="0B50C9EB"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355EF8EA"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14:paraId="177FF9DC"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23A1200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77565B5F"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46FC3982"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5536FC94"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3984972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2EA68CE7"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CF6EC3">
        <w:rPr>
          <w:rFonts w:ascii="Times New Roman" w:eastAsia="Times New Roman" w:hAnsi="Times New Roman" w:cs="Times New Roman"/>
          <w:bCs/>
          <w:sz w:val="26"/>
          <w:szCs w:val="26"/>
          <w:lang w:eastAsia="ru-RU"/>
        </w:rPr>
        <w:t>___________________________________________</w:t>
      </w:r>
    </w:p>
    <w:p w14:paraId="4678516F"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проектной (изыскательской) организации</w:t>
      </w:r>
      <w:r w:rsidRPr="00CF6EC3">
        <w:rPr>
          <w:rFonts w:ascii="Times New Roman" w:eastAsia="Times New Roman" w:hAnsi="Times New Roman" w:cs="Times New Roman"/>
          <w:bCs/>
          <w:sz w:val="26"/>
          <w:szCs w:val="26"/>
          <w:lang w:eastAsia="ru-RU"/>
        </w:rPr>
        <w:t>____________________________</w:t>
      </w:r>
    </w:p>
    <w:p w14:paraId="10D8EF29"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6D5BB795"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729EB81A"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816"/>
        <w:gridCol w:w="1862"/>
        <w:gridCol w:w="3242"/>
        <w:gridCol w:w="2836"/>
        <w:gridCol w:w="956"/>
      </w:tblGrid>
      <w:tr w:rsidR="00217DF7" w:rsidRPr="00CF6EC3" w14:paraId="2B601894" w14:textId="77777777" w:rsidTr="00015230">
        <w:tc>
          <w:tcPr>
            <w:tcW w:w="816" w:type="dxa"/>
          </w:tcPr>
          <w:p w14:paraId="4E09A9B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862" w:type="dxa"/>
          </w:tcPr>
          <w:p w14:paraId="63C0BD7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30DB29"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1154B3CD"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Расчет стоимости:</w:t>
            </w:r>
            <w:r w:rsidRPr="00CF6EC3">
              <w:rPr>
                <w:rFonts w:ascii="Times New Roman" w:hAnsi="Times New Roman" w:cs="Times New Roman"/>
                <w:sz w:val="24"/>
                <w:szCs w:val="24"/>
              </w:rPr>
              <w:br/>
              <w:t>(а + bx) х K</w:t>
            </w:r>
            <w:r w:rsidRPr="00CF6EC3">
              <w:rPr>
                <w:rFonts w:ascii="Times New Roman" w:hAnsi="Times New Roman" w:cs="Times New Roman"/>
                <w:sz w:val="24"/>
                <w:szCs w:val="24"/>
                <w:vertAlign w:val="subscript"/>
              </w:rPr>
              <w:t>i</w:t>
            </w:r>
            <w:r w:rsidRPr="00CF6EC3">
              <w:rPr>
                <w:rFonts w:ascii="Times New Roman" w:hAnsi="Times New Roman" w:cs="Times New Roman"/>
                <w:sz w:val="24"/>
                <w:szCs w:val="24"/>
              </w:rPr>
              <w:t>,</w:t>
            </w:r>
            <w:r w:rsidRPr="00CF6EC3">
              <w:rPr>
                <w:rFonts w:ascii="Times New Roman" w:hAnsi="Times New Roman" w:cs="Times New Roman"/>
                <w:sz w:val="24"/>
                <w:szCs w:val="24"/>
              </w:rPr>
              <w:br/>
              <w:t>или (объем строительно-монтажных работ) х проц.</w:t>
            </w:r>
          </w:p>
          <w:p w14:paraId="79827558"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100</w:t>
            </w:r>
          </w:p>
          <w:p w14:paraId="1CDCA1D0"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или количество х цена</w:t>
            </w:r>
          </w:p>
        </w:tc>
        <w:tc>
          <w:tcPr>
            <w:tcW w:w="956" w:type="dxa"/>
          </w:tcPr>
          <w:p w14:paraId="57387151"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Стои-мость</w:t>
            </w:r>
          </w:p>
        </w:tc>
      </w:tr>
      <w:tr w:rsidR="00217DF7" w:rsidRPr="00CF6EC3" w14:paraId="4A5AA663" w14:textId="77777777" w:rsidTr="00015230">
        <w:trPr>
          <w:trHeight w:val="170"/>
        </w:trPr>
        <w:tc>
          <w:tcPr>
            <w:tcW w:w="816" w:type="dxa"/>
          </w:tcPr>
          <w:p w14:paraId="209BABA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862" w:type="dxa"/>
          </w:tcPr>
          <w:p w14:paraId="0F15D16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3242" w:type="dxa"/>
          </w:tcPr>
          <w:p w14:paraId="530E65A8"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2836" w:type="dxa"/>
          </w:tcPr>
          <w:p w14:paraId="6A5EBBB0"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956" w:type="dxa"/>
          </w:tcPr>
          <w:p w14:paraId="4F535116"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r>
      <w:tr w:rsidR="00217DF7" w:rsidRPr="00CF6EC3" w14:paraId="06C9575D" w14:textId="77777777" w:rsidTr="00015230">
        <w:tc>
          <w:tcPr>
            <w:tcW w:w="816" w:type="dxa"/>
          </w:tcPr>
          <w:p w14:paraId="12AE054D" w14:textId="77777777" w:rsidR="0017150A" w:rsidRPr="00CF6EC3" w:rsidRDefault="0017150A" w:rsidP="00015230">
            <w:pPr>
              <w:rPr>
                <w:rFonts w:ascii="Times New Roman" w:hAnsi="Times New Roman" w:cs="Times New Roman"/>
                <w:bCs/>
                <w:sz w:val="24"/>
                <w:szCs w:val="24"/>
              </w:rPr>
            </w:pPr>
          </w:p>
        </w:tc>
        <w:tc>
          <w:tcPr>
            <w:tcW w:w="1862" w:type="dxa"/>
          </w:tcPr>
          <w:p w14:paraId="390E0C93" w14:textId="77777777" w:rsidR="0017150A" w:rsidRPr="00CF6EC3" w:rsidRDefault="0017150A" w:rsidP="00015230">
            <w:pPr>
              <w:rPr>
                <w:rFonts w:ascii="Times New Roman" w:hAnsi="Times New Roman" w:cs="Times New Roman"/>
                <w:bCs/>
                <w:sz w:val="24"/>
                <w:szCs w:val="24"/>
              </w:rPr>
            </w:pPr>
          </w:p>
        </w:tc>
        <w:tc>
          <w:tcPr>
            <w:tcW w:w="3242" w:type="dxa"/>
          </w:tcPr>
          <w:p w14:paraId="6B0546AE" w14:textId="77777777" w:rsidR="0017150A" w:rsidRPr="00CF6EC3" w:rsidRDefault="0017150A" w:rsidP="00015230">
            <w:pPr>
              <w:rPr>
                <w:rFonts w:ascii="Times New Roman" w:hAnsi="Times New Roman" w:cs="Times New Roman"/>
                <w:bCs/>
                <w:sz w:val="24"/>
                <w:szCs w:val="24"/>
              </w:rPr>
            </w:pPr>
          </w:p>
        </w:tc>
        <w:tc>
          <w:tcPr>
            <w:tcW w:w="2836" w:type="dxa"/>
          </w:tcPr>
          <w:p w14:paraId="447574E6" w14:textId="77777777" w:rsidR="0017150A" w:rsidRPr="00CF6EC3" w:rsidRDefault="0017150A" w:rsidP="00015230">
            <w:pPr>
              <w:rPr>
                <w:rFonts w:ascii="Times New Roman" w:hAnsi="Times New Roman" w:cs="Times New Roman"/>
                <w:bCs/>
                <w:sz w:val="24"/>
                <w:szCs w:val="24"/>
              </w:rPr>
            </w:pPr>
          </w:p>
        </w:tc>
        <w:tc>
          <w:tcPr>
            <w:tcW w:w="956" w:type="dxa"/>
          </w:tcPr>
          <w:p w14:paraId="691286C6" w14:textId="77777777" w:rsidR="0017150A" w:rsidRPr="00CF6EC3" w:rsidRDefault="0017150A" w:rsidP="00015230">
            <w:pPr>
              <w:rPr>
                <w:rFonts w:ascii="Times New Roman" w:hAnsi="Times New Roman" w:cs="Times New Roman"/>
                <w:bCs/>
                <w:sz w:val="24"/>
                <w:szCs w:val="24"/>
              </w:rPr>
            </w:pPr>
          </w:p>
        </w:tc>
      </w:tr>
      <w:tr w:rsidR="00217DF7" w:rsidRPr="00CF6EC3" w14:paraId="1062AFDB" w14:textId="77777777" w:rsidTr="00015230">
        <w:tc>
          <w:tcPr>
            <w:tcW w:w="816" w:type="dxa"/>
          </w:tcPr>
          <w:p w14:paraId="752940CE" w14:textId="77777777" w:rsidR="0017150A" w:rsidRPr="00CF6EC3" w:rsidRDefault="0017150A" w:rsidP="00015230">
            <w:pPr>
              <w:rPr>
                <w:rFonts w:ascii="Times New Roman" w:hAnsi="Times New Roman" w:cs="Times New Roman"/>
                <w:bCs/>
                <w:sz w:val="24"/>
                <w:szCs w:val="24"/>
              </w:rPr>
            </w:pPr>
          </w:p>
        </w:tc>
        <w:tc>
          <w:tcPr>
            <w:tcW w:w="1862" w:type="dxa"/>
          </w:tcPr>
          <w:p w14:paraId="4AA81D9D" w14:textId="77777777" w:rsidR="0017150A" w:rsidRPr="00CF6EC3" w:rsidRDefault="0017150A" w:rsidP="00015230">
            <w:pPr>
              <w:rPr>
                <w:rFonts w:ascii="Times New Roman" w:hAnsi="Times New Roman" w:cs="Times New Roman"/>
                <w:bCs/>
                <w:sz w:val="24"/>
                <w:szCs w:val="24"/>
              </w:rPr>
            </w:pPr>
          </w:p>
        </w:tc>
        <w:tc>
          <w:tcPr>
            <w:tcW w:w="3242" w:type="dxa"/>
          </w:tcPr>
          <w:p w14:paraId="2E84F6C3" w14:textId="77777777" w:rsidR="0017150A" w:rsidRPr="00CF6EC3" w:rsidRDefault="0017150A" w:rsidP="00015230">
            <w:pPr>
              <w:rPr>
                <w:rFonts w:ascii="Times New Roman" w:hAnsi="Times New Roman" w:cs="Times New Roman"/>
                <w:bCs/>
                <w:sz w:val="24"/>
                <w:szCs w:val="24"/>
              </w:rPr>
            </w:pPr>
          </w:p>
        </w:tc>
        <w:tc>
          <w:tcPr>
            <w:tcW w:w="2836" w:type="dxa"/>
          </w:tcPr>
          <w:p w14:paraId="3DFB71CE" w14:textId="77777777" w:rsidR="0017150A" w:rsidRPr="00CF6EC3" w:rsidRDefault="0017150A" w:rsidP="00015230">
            <w:pPr>
              <w:rPr>
                <w:rFonts w:ascii="Times New Roman" w:hAnsi="Times New Roman" w:cs="Times New Roman"/>
                <w:bCs/>
                <w:sz w:val="24"/>
                <w:szCs w:val="24"/>
              </w:rPr>
            </w:pPr>
          </w:p>
        </w:tc>
        <w:tc>
          <w:tcPr>
            <w:tcW w:w="956" w:type="dxa"/>
          </w:tcPr>
          <w:p w14:paraId="7249B2F1" w14:textId="77777777" w:rsidR="0017150A" w:rsidRPr="00CF6EC3" w:rsidRDefault="0017150A" w:rsidP="00015230">
            <w:pPr>
              <w:rPr>
                <w:rFonts w:ascii="Times New Roman" w:hAnsi="Times New Roman" w:cs="Times New Roman"/>
                <w:bCs/>
                <w:sz w:val="24"/>
                <w:szCs w:val="24"/>
              </w:rPr>
            </w:pPr>
          </w:p>
        </w:tc>
      </w:tr>
      <w:tr w:rsidR="0017150A" w:rsidRPr="00CF6EC3" w14:paraId="3C2EE8E6" w14:textId="77777777" w:rsidTr="00015230">
        <w:tc>
          <w:tcPr>
            <w:tcW w:w="816" w:type="dxa"/>
          </w:tcPr>
          <w:p w14:paraId="3501120B" w14:textId="77777777" w:rsidR="0017150A" w:rsidRPr="00CF6EC3" w:rsidRDefault="0017150A" w:rsidP="00015230">
            <w:pPr>
              <w:rPr>
                <w:rFonts w:ascii="Times New Roman" w:hAnsi="Times New Roman" w:cs="Times New Roman"/>
                <w:bCs/>
                <w:sz w:val="24"/>
                <w:szCs w:val="24"/>
              </w:rPr>
            </w:pPr>
          </w:p>
        </w:tc>
        <w:tc>
          <w:tcPr>
            <w:tcW w:w="1862" w:type="dxa"/>
          </w:tcPr>
          <w:p w14:paraId="051DED4B" w14:textId="77777777" w:rsidR="0017150A" w:rsidRPr="00CF6EC3" w:rsidRDefault="0017150A" w:rsidP="00015230">
            <w:pPr>
              <w:rPr>
                <w:rFonts w:ascii="Times New Roman" w:hAnsi="Times New Roman" w:cs="Times New Roman"/>
                <w:bCs/>
                <w:sz w:val="24"/>
                <w:szCs w:val="24"/>
              </w:rPr>
            </w:pPr>
          </w:p>
        </w:tc>
        <w:tc>
          <w:tcPr>
            <w:tcW w:w="3242" w:type="dxa"/>
          </w:tcPr>
          <w:p w14:paraId="6824F9AF" w14:textId="77777777" w:rsidR="0017150A" w:rsidRPr="00CF6EC3" w:rsidRDefault="0017150A" w:rsidP="00015230">
            <w:pPr>
              <w:rPr>
                <w:rFonts w:ascii="Times New Roman" w:hAnsi="Times New Roman" w:cs="Times New Roman"/>
                <w:bCs/>
                <w:sz w:val="24"/>
                <w:szCs w:val="24"/>
              </w:rPr>
            </w:pPr>
          </w:p>
        </w:tc>
        <w:tc>
          <w:tcPr>
            <w:tcW w:w="2836" w:type="dxa"/>
          </w:tcPr>
          <w:p w14:paraId="6D8BAB8D" w14:textId="77777777" w:rsidR="0017150A" w:rsidRPr="00CF6EC3" w:rsidRDefault="0017150A" w:rsidP="00015230">
            <w:pPr>
              <w:rPr>
                <w:rFonts w:ascii="Times New Roman" w:hAnsi="Times New Roman" w:cs="Times New Roman"/>
                <w:bCs/>
                <w:sz w:val="24"/>
                <w:szCs w:val="24"/>
              </w:rPr>
            </w:pPr>
          </w:p>
        </w:tc>
        <w:tc>
          <w:tcPr>
            <w:tcW w:w="956" w:type="dxa"/>
          </w:tcPr>
          <w:p w14:paraId="22413F87" w14:textId="77777777" w:rsidR="0017150A" w:rsidRPr="00CF6EC3" w:rsidRDefault="0017150A" w:rsidP="00015230">
            <w:pPr>
              <w:rPr>
                <w:rFonts w:ascii="Times New Roman" w:hAnsi="Times New Roman" w:cs="Times New Roman"/>
                <w:bCs/>
                <w:sz w:val="24"/>
                <w:szCs w:val="24"/>
              </w:rPr>
            </w:pPr>
          </w:p>
        </w:tc>
      </w:tr>
    </w:tbl>
    <w:p w14:paraId="6EA984A3"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78524D2F"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867FA8A"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033A5B"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EE26DB4"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__________________  ___________________________________</w:t>
      </w:r>
    </w:p>
    <w:p w14:paraId="5F977884"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0F74FE5"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3AC0EC44"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__________________  ___________________________________</w:t>
      </w:r>
    </w:p>
    <w:p w14:paraId="1634D202"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3696063"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CA35847" w14:textId="77777777"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14:paraId="217EA357"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24D0AB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0A0B43F" w14:textId="77777777"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15746B">
        <w:rPr>
          <w:rFonts w:ascii="Times New Roman" w:eastAsia="Times New Roman" w:hAnsi="Times New Roman" w:cs="Times New Roman"/>
          <w:i/>
          <w:sz w:val="26"/>
          <w:szCs w:val="26"/>
          <w:lang w:eastAsia="ru-RU"/>
        </w:rPr>
        <w:br w:type="page"/>
      </w:r>
    </w:p>
    <w:p w14:paraId="202F9D58"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Pr="006172DC">
        <w:rPr>
          <w:rFonts w:ascii="Times New Roman" w:eastAsia="Calibri" w:hAnsi="Times New Roman" w:cs="Times New Roman"/>
          <w:sz w:val="24"/>
          <w:szCs w:val="24"/>
        </w:rPr>
        <w:t>8</w:t>
      </w:r>
      <w:r w:rsidRPr="00CF6EC3">
        <w:rPr>
          <w:rFonts w:ascii="Times New Roman" w:eastAsia="Calibri" w:hAnsi="Times New Roman" w:cs="Times New Roman"/>
          <w:sz w:val="24"/>
          <w:szCs w:val="24"/>
        </w:rPr>
        <w:t xml:space="preserve"> к Договору </w:t>
      </w:r>
    </w:p>
    <w:p w14:paraId="5DB4053F" w14:textId="77777777"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E3A1847"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75C24630"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390B9CF1" w14:textId="77777777"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14:paraId="0D90ACFC" w14:textId="77777777"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14:paraId="0248F473" w14:textId="77777777" w:rsidR="0017150A" w:rsidRPr="00CF6EC3" w:rsidRDefault="0017150A" w:rsidP="0017150A">
      <w:pPr>
        <w:spacing w:after="0" w:line="240" w:lineRule="auto"/>
        <w:jc w:val="center"/>
        <w:rPr>
          <w:rFonts w:ascii="Times New Roman" w:eastAsia="Calibri" w:hAnsi="Times New Roman" w:cs="Times New Roman"/>
          <w:sz w:val="24"/>
          <w:szCs w:val="24"/>
        </w:rPr>
      </w:pPr>
    </w:p>
    <w:p w14:paraId="43D69C65"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14:paraId="1B3AA683" w14:textId="77777777"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14:paraId="3412B593"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14:paraId="4CCC94E7"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14:paraId="5F794D37"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14:paraId="4B941504"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14:paraId="0AF712B9"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14:paraId="4395F5A2"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14:paraId="6AFD2B0E" w14:textId="77777777"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14:paraId="0D69A4CF" w14:textId="3F31DE3D"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28E46242" w14:textId="29FE26CC"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действующего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C9A3546"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2FA9A38" w14:textId="00BB4FCA"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14:paraId="02FB1D61"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14:paraId="76A2CD34" w14:textId="77777777"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14:paraId="5EA74238" w14:textId="77777777"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(Подпись уполномоченного представителя)                                  (Ф.И.О. и должность подписавшего**)</w:t>
      </w:r>
    </w:p>
    <w:p w14:paraId="51A458B3" w14:textId="77777777"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14:paraId="28EBBC9F" w14:textId="26E9F503"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lastRenderedPageBreak/>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6AFE152" w14:textId="57CD51D5"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ПАО «МРСК Центра» и ПАО «МРСК Центра и Приволжья»</w:t>
      </w:r>
      <w:r w:rsidRPr="00CF6EC3">
        <w:rPr>
          <w:rFonts w:ascii="Times New Roman" w:eastAsia="Calibri" w:hAnsi="Times New Roman" w:cs="Times New Roman"/>
          <w:i/>
          <w:sz w:val="20"/>
          <w:szCs w:val="20"/>
        </w:rPr>
        <w:t>обязаны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4640485" w14:textId="5A7F2062"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
    <w:p w14:paraId="1C0E345E" w14:textId="72771EE1" w:rsidR="00004FA9" w:rsidRDefault="00004FA9" w:rsidP="0017150A">
      <w:pPr>
        <w:spacing w:after="60" w:line="240" w:lineRule="auto"/>
        <w:jc w:val="both"/>
        <w:rPr>
          <w:rFonts w:ascii="Times New Roman" w:eastAsia="Times New Roman" w:hAnsi="Times New Roman" w:cs="Times New Roman"/>
          <w:sz w:val="26"/>
          <w:szCs w:val="26"/>
          <w:lang w:eastAsia="ru-RU"/>
        </w:rPr>
      </w:pPr>
    </w:p>
    <w:p w14:paraId="6DCF8E9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96C338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0177B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0E599D3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F2023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54B64F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6C92D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4B5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C872E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8FFB61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4F88D4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E51CF1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382727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6DC8D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4BE03B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8A1851B"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277C3FF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4ADBFF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A94DA6"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214D5FD"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46207FA"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FD8DD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DA6519C"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095A59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FD6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E970892"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14:paraId="70D9DB9A" w14:textId="77777777" w:rsidTr="000C5D85">
        <w:trPr>
          <w:trHeight w:val="1139"/>
        </w:trPr>
        <w:tc>
          <w:tcPr>
            <w:tcW w:w="10306" w:type="dxa"/>
          </w:tcPr>
          <w:p w14:paraId="23409D43" w14:textId="1668EE8F" w:rsidR="000C5D85" w:rsidRPr="00CF6EC3"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Приложение 1</w:t>
            </w:r>
            <w:r>
              <w:rPr>
                <w:rFonts w:ascii="Times New Roman" w:eastAsia="Calibri" w:hAnsi="Times New Roman" w:cs="Times New Roman"/>
                <w:sz w:val="24"/>
                <w:szCs w:val="24"/>
              </w:rPr>
              <w:t>9</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14:paraId="00DDE3D1" w14:textId="77777777"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B797F8C" w14:textId="77777777"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4E74C5EC" w14:textId="77777777" w:rsidR="000C5D85" w:rsidRPr="00A64133" w:rsidRDefault="000C5D85" w:rsidP="000C5D85">
            <w:pPr>
              <w:tabs>
                <w:tab w:val="left" w:pos="993"/>
              </w:tabs>
              <w:rPr>
                <w:i/>
              </w:rPr>
            </w:pPr>
          </w:p>
        </w:tc>
      </w:tr>
      <w:tr w:rsidR="000C5D85" w:rsidRPr="00A64133" w14:paraId="2A01920D" w14:textId="77777777" w:rsidTr="000C5D85">
        <w:trPr>
          <w:trHeight w:val="596"/>
        </w:trPr>
        <w:tc>
          <w:tcPr>
            <w:tcW w:w="10306" w:type="dxa"/>
          </w:tcPr>
          <w:p w14:paraId="2F53BBB6" w14:textId="77777777"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14:paraId="28719F86" w14:textId="69C75A38"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14:paraId="30ED6539" w14:textId="77777777" w:rsidTr="000C5D85">
        <w:tc>
          <w:tcPr>
            <w:tcW w:w="10306" w:type="dxa"/>
          </w:tcPr>
          <w:p w14:paraId="194CC34F"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 xml:space="preserve">…………………….. </w:t>
            </w:r>
          </w:p>
        </w:tc>
      </w:tr>
      <w:tr w:rsidR="000C5D85" w:rsidRPr="000C5D85" w14:paraId="2561684E" w14:textId="77777777" w:rsidTr="000C5D85">
        <w:tc>
          <w:tcPr>
            <w:tcW w:w="10306" w:type="dxa"/>
          </w:tcPr>
          <w:p w14:paraId="1E51060A"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14:paraId="6E472D5C" w14:textId="77777777" w:rsidTr="000C5D85">
        <w:tc>
          <w:tcPr>
            <w:tcW w:w="10306" w:type="dxa"/>
          </w:tcPr>
          <w:p w14:paraId="24EB346E" w14:textId="77777777"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14:paraId="47D3FCA8" w14:textId="77777777"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14:paraId="27C5A153" w14:textId="53C2A7B0" w:rsidTr="000C5D85">
              <w:trPr>
                <w:trHeight w:val="841"/>
              </w:trPr>
              <w:tc>
                <w:tcPr>
                  <w:tcW w:w="958" w:type="dxa"/>
                  <w:tcBorders>
                    <w:top w:val="single" w:sz="4" w:space="0" w:color="auto"/>
                    <w:left w:val="single" w:sz="4" w:space="0" w:color="auto"/>
                    <w:bottom w:val="single" w:sz="4" w:space="0" w:color="auto"/>
                    <w:right w:val="single" w:sz="4" w:space="0" w:color="auto"/>
                  </w:tcBorders>
                </w:tcPr>
                <w:p w14:paraId="3BA4149D"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14:paraId="20B79DFC"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14:paraId="3F3482F2" w14:textId="77777777"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14:paraId="5C9052CE" w14:textId="77777777"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14:paraId="6DA7F6E8" w14:textId="5A5B28F1"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14:paraId="0B3FAEEF" w14:textId="5FB818AB"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63CAA3A0"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6FF40CFC"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0A313EA"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349731A9" w14:textId="77777777" w:rsidR="000C5D85" w:rsidRPr="000C5D85" w:rsidRDefault="000C5D85" w:rsidP="000C5D85">
                  <w:pPr>
                    <w:tabs>
                      <w:tab w:val="left" w:pos="993"/>
                    </w:tabs>
                    <w:ind w:firstLine="567"/>
                    <w:jc w:val="center"/>
                    <w:rPr>
                      <w:rFonts w:ascii="Times New Roman" w:hAnsi="Times New Roman" w:cs="Times New Roman"/>
                    </w:rPr>
                  </w:pPr>
                </w:p>
              </w:tc>
            </w:tr>
            <w:tr w:rsidR="000C5D85" w:rsidRPr="000C5D85" w14:paraId="0AED6417" w14:textId="2758FC8F"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2526BFC6"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5A97CFB4"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D081A80"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1BDDBD76" w14:textId="77777777" w:rsidR="000C5D85" w:rsidRPr="000C5D85" w:rsidRDefault="000C5D85" w:rsidP="000C5D85">
                  <w:pPr>
                    <w:tabs>
                      <w:tab w:val="left" w:pos="993"/>
                    </w:tabs>
                    <w:ind w:firstLine="567"/>
                    <w:jc w:val="center"/>
                    <w:rPr>
                      <w:rFonts w:ascii="Times New Roman" w:hAnsi="Times New Roman" w:cs="Times New Roman"/>
                    </w:rPr>
                  </w:pPr>
                </w:p>
              </w:tc>
            </w:tr>
          </w:tbl>
          <w:p w14:paraId="502573B0"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06345423" w14:textId="77777777" w:rsidTr="000C5D85">
        <w:tc>
          <w:tcPr>
            <w:tcW w:w="10306" w:type="dxa"/>
          </w:tcPr>
          <w:p w14:paraId="2A908B14"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1D40CAC6" w14:textId="77777777" w:rsidTr="000C5D85">
        <w:tc>
          <w:tcPr>
            <w:tcW w:w="10306" w:type="dxa"/>
          </w:tcPr>
          <w:p w14:paraId="208C7C56"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14:paraId="488ABCDE"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14:paraId="0D7C7162"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(должность)                                                            (подпись, М.П.)                                    (фамилия, имя, отчество подписавшего)</w:t>
            </w:r>
          </w:p>
          <w:p w14:paraId="7A16832E" w14:textId="77777777" w:rsidR="000C5D85" w:rsidRPr="000C5D85" w:rsidRDefault="000C5D85" w:rsidP="000C5D85">
            <w:pPr>
              <w:tabs>
                <w:tab w:val="left" w:pos="993"/>
              </w:tabs>
              <w:ind w:firstLine="567"/>
              <w:jc w:val="center"/>
              <w:rPr>
                <w:rFonts w:ascii="Times New Roman" w:hAnsi="Times New Roman" w:cs="Times New Roman"/>
              </w:rPr>
            </w:pPr>
          </w:p>
          <w:p w14:paraId="4CB37FF5" w14:textId="77777777"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14:paraId="59AFCF91" w14:textId="77777777" w:rsidR="000C5D85" w:rsidRPr="000C5D85" w:rsidRDefault="000C5D85" w:rsidP="000C5D85">
      <w:pPr>
        <w:tabs>
          <w:tab w:val="left" w:pos="993"/>
        </w:tabs>
        <w:ind w:firstLine="567"/>
        <w:contextualSpacing/>
        <w:jc w:val="center"/>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14:paraId="15610D59" w14:textId="77777777" w:rsidTr="000C5D85">
        <w:trPr>
          <w:trHeight w:val="288"/>
        </w:trPr>
        <w:tc>
          <w:tcPr>
            <w:tcW w:w="4896" w:type="dxa"/>
            <w:vAlign w:val="center"/>
          </w:tcPr>
          <w:p w14:paraId="48BACC03" w14:textId="77777777"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14:paraId="41315CDE" w14:textId="77777777" w:rsidR="000C5D85" w:rsidRPr="000C5D85" w:rsidRDefault="000C5D85" w:rsidP="000C5D85">
            <w:pPr>
              <w:autoSpaceDE w:val="0"/>
              <w:autoSpaceDN w:val="0"/>
              <w:adjustRightInd w:val="0"/>
              <w:contextualSpacing/>
              <w:rPr>
                <w:rFonts w:ascii="Times New Roman" w:hAnsi="Times New Roman" w:cs="Times New Roman"/>
                <w:b/>
              </w:rPr>
            </w:pPr>
          </w:p>
        </w:tc>
        <w:tc>
          <w:tcPr>
            <w:tcW w:w="4993" w:type="dxa"/>
            <w:vAlign w:val="center"/>
          </w:tcPr>
          <w:p w14:paraId="1DC478F5" w14:textId="77777777"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14:paraId="52865A2E" w14:textId="77777777" w:rsidTr="000C5D85">
        <w:trPr>
          <w:trHeight w:val="576"/>
        </w:trPr>
        <w:tc>
          <w:tcPr>
            <w:tcW w:w="4896" w:type="dxa"/>
          </w:tcPr>
          <w:p w14:paraId="4749C79A" w14:textId="15C74CC9"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14:paraId="747B4897" w14:textId="77777777" w:rsidR="000C5D85" w:rsidRPr="000C5D85" w:rsidRDefault="000C5D85" w:rsidP="000C5D85">
            <w:pPr>
              <w:contextualSpacing/>
              <w:jc w:val="center"/>
              <w:rPr>
                <w:rFonts w:ascii="Times New Roman" w:hAnsi="Times New Roman" w:cs="Times New Roman"/>
                <w:b/>
                <w:bCs/>
                <w:color w:val="000000"/>
                <w:spacing w:val="-2"/>
              </w:rPr>
            </w:pPr>
          </w:p>
        </w:tc>
        <w:tc>
          <w:tcPr>
            <w:tcW w:w="4993" w:type="dxa"/>
          </w:tcPr>
          <w:p w14:paraId="389CCD68" w14:textId="77777777"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14:paraId="7280CEB1" w14:textId="77777777" w:rsidR="000C5D85" w:rsidRPr="000C5D85" w:rsidRDefault="000C5D85" w:rsidP="000C5D85">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14:paraId="7ECB2298" w14:textId="77777777" w:rsidTr="000C5D85">
        <w:trPr>
          <w:trHeight w:val="641"/>
        </w:trPr>
        <w:tc>
          <w:tcPr>
            <w:tcW w:w="4896" w:type="dxa"/>
          </w:tcPr>
          <w:p w14:paraId="073E768C" w14:textId="77777777"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14:paraId="0256988D"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14:paraId="4F271BD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14:paraId="2A63A694"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14:paraId="4BFA515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14:paraId="5D0F145A"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14:paraId="268C9ECF" w14:textId="77777777"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14:paraId="7BB52411"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14:paraId="6F359B3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14:paraId="769023FB"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14:paraId="12C14B66"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14:paraId="1C763B3C"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14:paraId="51FB0B17" w14:textId="77777777" w:rsidR="000C5D85" w:rsidRPr="00A64133" w:rsidRDefault="000C5D85" w:rsidP="000C5D85">
      <w:pPr>
        <w:tabs>
          <w:tab w:val="left" w:pos="993"/>
        </w:tabs>
        <w:ind w:firstLine="567"/>
        <w:contextualSpacing/>
        <w:jc w:val="center"/>
      </w:pPr>
    </w:p>
    <w:p w14:paraId="27DBA0AC" w14:textId="77777777" w:rsidR="000C5D85" w:rsidRDefault="000C5D85" w:rsidP="000C5D85"/>
    <w:p w14:paraId="1330B3F7" w14:textId="77777777"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73DE1" w14:textId="77777777" w:rsidR="00DF1ED0" w:rsidRDefault="00DF1ED0" w:rsidP="00AE2D74">
      <w:pPr>
        <w:spacing w:after="0" w:line="240" w:lineRule="auto"/>
      </w:pPr>
      <w:r>
        <w:separator/>
      </w:r>
    </w:p>
  </w:endnote>
  <w:endnote w:type="continuationSeparator" w:id="0">
    <w:p w14:paraId="28AD5D99" w14:textId="77777777" w:rsidR="00DF1ED0" w:rsidRDefault="00DF1ED0"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56CBC" w14:textId="77777777" w:rsidR="00DF1ED0" w:rsidRDefault="00DF1ED0" w:rsidP="00AE2D74">
      <w:pPr>
        <w:spacing w:after="0" w:line="240" w:lineRule="auto"/>
      </w:pPr>
      <w:r>
        <w:separator/>
      </w:r>
    </w:p>
  </w:footnote>
  <w:footnote w:type="continuationSeparator" w:id="0">
    <w:p w14:paraId="67654AA5" w14:textId="77777777" w:rsidR="00DF1ED0" w:rsidRDefault="00DF1ED0" w:rsidP="00AE2D74">
      <w:pPr>
        <w:spacing w:after="0" w:line="240" w:lineRule="auto"/>
      </w:pPr>
      <w:r>
        <w:continuationSeparator/>
      </w:r>
    </w:p>
  </w:footnote>
  <w:footnote w:id="1">
    <w:p w14:paraId="4FB2192A" w14:textId="476CF4BB" w:rsidR="00533FBA" w:rsidRPr="00915AEA" w:rsidRDefault="00533FBA" w:rsidP="00915AEA">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Pr>
          <w:i/>
          <w:sz w:val="20"/>
          <w:szCs w:val="20"/>
          <w:vertAlign w:val="superscript"/>
        </w:rPr>
        <w:t xml:space="preserve">1 </w:t>
      </w:r>
      <w:r w:rsidRPr="00915AEA">
        <w:rPr>
          <w:i/>
          <w:sz w:val="20"/>
          <w:szCs w:val="20"/>
        </w:rPr>
        <w:t>Акт сдачи-приемки Работ применяется при приемке выполненных работ по разработке рабочей документации / закупочной документации, а также по разработке инженерных изысканий и/или проектной документации (в том числе локальных смет) в том случае, если Заказчиком принято решение о поэтапной приемке выполненных работ по разработке инженерных изысканий и/или проектной документации (в том числе локальных смет).</w:t>
      </w:r>
    </w:p>
  </w:footnote>
  <w:footnote w:id="2">
    <w:p w14:paraId="136E2598" w14:textId="62E2B9F4" w:rsidR="00533FBA" w:rsidRPr="00915AEA" w:rsidRDefault="00533FBA" w:rsidP="00B02593">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sidRPr="00915AEA">
        <w:rPr>
          <w:i/>
          <w:sz w:val="20"/>
          <w:szCs w:val="20"/>
          <w:vertAlign w:val="superscript"/>
        </w:rPr>
        <w:t xml:space="preserve">2 </w:t>
      </w:r>
      <w:r>
        <w:rPr>
          <w:i/>
          <w:sz w:val="20"/>
          <w:szCs w:val="20"/>
          <w:vertAlign w:val="superscript"/>
        </w:rPr>
        <w:t xml:space="preserve"> </w:t>
      </w:r>
      <w:r w:rsidRPr="00915AEA">
        <w:rPr>
          <w:i/>
          <w:sz w:val="20"/>
          <w:szCs w:val="20"/>
        </w:rPr>
        <w:t>Примечание: Акт сдачи-приемки Результатов выполненных Работ и передачи прав применяется в том случае, если Заказчиком принято решение о приемке выполненных работ по разработке инженерных изысканий и/или проектной документации (в том числе локальных смет) по Договору без разделения на этапы в полном объеме.</w:t>
      </w:r>
    </w:p>
  </w:footnote>
  <w:footnote w:id="3">
    <w:p w14:paraId="204891D2" w14:textId="77777777" w:rsidR="00533FBA" w:rsidRPr="00426C4B" w:rsidRDefault="00533FBA" w:rsidP="00B02593">
      <w:pPr>
        <w:autoSpaceDE w:val="0"/>
        <w:autoSpaceDN w:val="0"/>
        <w:adjustRightInd w:val="0"/>
        <w:ind w:firstLine="255"/>
        <w:contextualSpacing/>
        <w:jc w:val="both"/>
        <w:rPr>
          <w:i/>
          <w:sz w:val="20"/>
          <w:szCs w:val="20"/>
        </w:rPr>
      </w:pPr>
      <w:r w:rsidRPr="00915AEA">
        <w:rPr>
          <w:i/>
          <w:sz w:val="20"/>
          <w:szCs w:val="20"/>
          <w:vertAlign w:val="superscript"/>
        </w:rPr>
        <w:t>3</w:t>
      </w:r>
      <w:r>
        <w:rPr>
          <w:i/>
          <w:sz w:val="20"/>
          <w:szCs w:val="20"/>
          <w:vertAlign w:val="superscript"/>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14:paraId="1B0EE3A2" w14:textId="77777777" w:rsidR="00533FBA" w:rsidRPr="00915AEA" w:rsidRDefault="00533FBA" w:rsidP="00B02593">
      <w:pPr>
        <w:autoSpaceDE w:val="0"/>
        <w:autoSpaceDN w:val="0"/>
        <w:adjustRightInd w:val="0"/>
        <w:ind w:firstLine="255"/>
        <w:contextualSpacing/>
        <w:jc w:val="both"/>
        <w:rPr>
          <w:i/>
          <w:sz w:val="20"/>
          <w:szCs w:val="20"/>
        </w:rPr>
      </w:pPr>
      <w:r w:rsidRPr="00426C4B">
        <w:rPr>
          <w:i/>
          <w:sz w:val="20"/>
          <w:szCs w:val="20"/>
        </w:rPr>
        <w:t>Наименование и место нахождения юридического лица указываются в его учредительных документах.</w:t>
      </w:r>
      <w:r>
        <w:rPr>
          <w:i/>
          <w:sz w:val="20"/>
          <w:szCs w:val="20"/>
        </w:rPr>
        <w:tab/>
      </w:r>
    </w:p>
  </w:footnote>
  <w:footnote w:id="4">
    <w:p w14:paraId="6CD5872A" w14:textId="5FC2FF37" w:rsidR="00533FBA" w:rsidRPr="00426C4B" w:rsidRDefault="00533FBA" w:rsidP="00C111A0">
      <w:pPr>
        <w:autoSpaceDE w:val="0"/>
        <w:autoSpaceDN w:val="0"/>
        <w:adjustRightInd w:val="0"/>
        <w:ind w:firstLine="255"/>
        <w:contextualSpacing/>
        <w:jc w:val="both"/>
        <w:rPr>
          <w:i/>
          <w:sz w:val="20"/>
          <w:szCs w:val="20"/>
        </w:rPr>
      </w:pPr>
      <w:r>
        <w:rPr>
          <w:rStyle w:val="afffd"/>
          <w:i/>
        </w:rPr>
        <w:t>4</w:t>
      </w:r>
      <w:r w:rsidRPr="00426C4B">
        <w:rPr>
          <w:i/>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14:paraId="02A46FC0" w14:textId="65CA0282" w:rsidR="00533FBA" w:rsidRPr="00426C4B" w:rsidRDefault="00533FBA" w:rsidP="004E03E5">
      <w:pPr>
        <w:autoSpaceDE w:val="0"/>
        <w:autoSpaceDN w:val="0"/>
        <w:adjustRightInd w:val="0"/>
        <w:ind w:firstLine="257"/>
        <w:jc w:val="both"/>
        <w:rPr>
          <w:i/>
        </w:rPr>
      </w:pPr>
    </w:p>
  </w:footnote>
  <w:footnote w:id="5">
    <w:p w14:paraId="4408D6FE" w14:textId="375A790F" w:rsidR="00533FBA" w:rsidRPr="00426C4B" w:rsidRDefault="00533FBA" w:rsidP="00F73F00">
      <w:pPr>
        <w:widowControl w:val="0"/>
        <w:shd w:val="clear" w:color="auto" w:fill="FFFFFF"/>
        <w:tabs>
          <w:tab w:val="left" w:pos="709"/>
        </w:tabs>
        <w:autoSpaceDE w:val="0"/>
        <w:autoSpaceDN w:val="0"/>
        <w:adjustRightInd w:val="0"/>
        <w:spacing w:after="0" w:line="240" w:lineRule="auto"/>
        <w:jc w:val="both"/>
        <w:rPr>
          <w:i/>
        </w:rPr>
      </w:pPr>
      <w:r w:rsidRPr="00F73F00">
        <w:rPr>
          <w:i/>
          <w:vertAlign w:val="superscript"/>
        </w:rPr>
        <w:t>5</w:t>
      </w:r>
      <w:r>
        <w:rPr>
          <w:i/>
          <w:vertAlign w:val="superscript"/>
        </w:rPr>
        <w:t xml:space="preserve"> </w:t>
      </w:r>
      <w:r w:rsidRPr="00F73F00">
        <w:rPr>
          <w:i/>
          <w:sz w:val="20"/>
          <w:szCs w:val="20"/>
        </w:rPr>
        <w:t>В Календарном графике выполнения Работ и стоимости (приложение 2) перечисляются все осуществляемые работы по Договору,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footnote>
  <w:footnote w:id="6">
    <w:p w14:paraId="5B219EBB" w14:textId="61DAACD7" w:rsidR="00533FBA" w:rsidRPr="00CF6EC3" w:rsidRDefault="00533FBA"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i/>
          <w:vertAlign w:val="superscript"/>
        </w:rPr>
        <w:t xml:space="preserve">6 </w:t>
      </w:r>
      <w:r w:rsidRPr="00F73F00">
        <w:rPr>
          <w:i/>
          <w:sz w:val="20"/>
          <w:szCs w:val="20"/>
        </w:rPr>
        <w:t>Сроки, указанные в настоящем пункте, должны точно соответствовать срокам, указанным в Календарном графике выполнения Работ и стоимости (приложение 2).</w:t>
      </w:r>
      <w:r w:rsidRPr="00CF6EC3">
        <w:rPr>
          <w:rFonts w:ascii="Times New Roman" w:eastAsia="Times New Roman" w:hAnsi="Times New Roman" w:cs="Times New Roman"/>
          <w:i/>
          <w:sz w:val="24"/>
          <w:szCs w:val="24"/>
          <w:lang w:eastAsia="ru-RU"/>
        </w:rPr>
        <w:t xml:space="preserve"> </w:t>
      </w:r>
    </w:p>
    <w:p w14:paraId="683FE107" w14:textId="42A55102" w:rsidR="00533FBA" w:rsidRPr="00CF6EC3" w:rsidRDefault="00533FBA"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5A8A926" w14:textId="77777777" w:rsidR="00533FBA" w:rsidRPr="00426C4B" w:rsidRDefault="00533FBA" w:rsidP="00F73F00">
      <w:pPr>
        <w:autoSpaceDE w:val="0"/>
        <w:autoSpaceDN w:val="0"/>
        <w:adjustRightInd w:val="0"/>
        <w:ind w:firstLine="255"/>
        <w:contextualSpacing/>
        <w:jc w:val="both"/>
        <w:rPr>
          <w:i/>
          <w:sz w:val="20"/>
          <w:szCs w:val="20"/>
        </w:rPr>
      </w:pPr>
    </w:p>
    <w:p w14:paraId="626E0E50" w14:textId="77777777" w:rsidR="00533FBA" w:rsidRPr="00426C4B" w:rsidRDefault="00533FBA" w:rsidP="00F73F00">
      <w:pPr>
        <w:autoSpaceDE w:val="0"/>
        <w:autoSpaceDN w:val="0"/>
        <w:adjustRightInd w:val="0"/>
        <w:ind w:firstLine="257"/>
        <w:jc w:val="both"/>
        <w:rPr>
          <w:i/>
        </w:rPr>
      </w:pPr>
    </w:p>
  </w:footnote>
  <w:footnote w:id="7">
    <w:p w14:paraId="4372FCFF" w14:textId="5707A04A" w:rsidR="00533FBA" w:rsidRPr="008D0119" w:rsidRDefault="00533FBA" w:rsidP="008D0119">
      <w:pPr>
        <w:widowControl w:val="0"/>
        <w:autoSpaceDE w:val="0"/>
        <w:autoSpaceDN w:val="0"/>
        <w:adjustRightInd w:val="0"/>
        <w:spacing w:after="0" w:line="240" w:lineRule="auto"/>
        <w:jc w:val="both"/>
        <w:rPr>
          <w:i/>
          <w:sz w:val="20"/>
          <w:szCs w:val="20"/>
        </w:rPr>
      </w:pPr>
      <w:r>
        <w:rPr>
          <w:i/>
          <w:vertAlign w:val="superscript"/>
        </w:rPr>
        <w:t>7,8</w:t>
      </w:r>
      <w:r w:rsidRPr="00F73F00">
        <w:rPr>
          <w:i/>
          <w:sz w:val="20"/>
          <w:szCs w:val="20"/>
        </w:rPr>
        <w:t>Необходимость применения формы акта устанавливается условиями договора.</w:t>
      </w:r>
    </w:p>
  </w:footnote>
  <w:footnote w:id="8">
    <w:p w14:paraId="2F6C17C0" w14:textId="77777777" w:rsidR="00533FBA" w:rsidRPr="00426C4B" w:rsidRDefault="00533FBA" w:rsidP="00F73F00">
      <w:pPr>
        <w:autoSpaceDE w:val="0"/>
        <w:autoSpaceDN w:val="0"/>
        <w:adjustRightInd w:val="0"/>
        <w:ind w:firstLine="257"/>
        <w:jc w:val="both"/>
        <w:rPr>
          <w:i/>
        </w:rPr>
      </w:pPr>
    </w:p>
  </w:footnote>
  <w:footnote w:id="9">
    <w:p w14:paraId="105B34F9" w14:textId="77777777" w:rsidR="00533FBA" w:rsidRDefault="00533FBA"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vertAlign w:val="superscript"/>
        </w:rPr>
        <w:t>13</w:t>
      </w:r>
      <w:r w:rsidRPr="008F30D6">
        <w:rPr>
          <w:i/>
          <w:sz w:val="20"/>
          <w:szCs w:val="20"/>
        </w:rPr>
        <w:t xml:space="preserve"> Сроки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2).</w:t>
      </w:r>
      <w:r w:rsidRPr="00C35E23">
        <w:rPr>
          <w:i/>
          <w:sz w:val="20"/>
          <w:szCs w:val="20"/>
        </w:rPr>
        <w:t xml:space="preserve"> </w:t>
      </w:r>
    </w:p>
    <w:p w14:paraId="2B21FFAD" w14:textId="21D0F092" w:rsidR="00533FBA" w:rsidRDefault="00533FBA"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rPr>
        <w:t xml:space="preserve">После согласования Заказчиком программы инженерных изысканий при необходимости разрабатываются сметы с учетом требований п. </w:t>
      </w:r>
      <w:r w:rsidRPr="00C35E23">
        <w:rPr>
          <w:i/>
          <w:sz w:val="20"/>
          <w:szCs w:val="20"/>
        </w:rPr>
        <w:t>9.3.</w:t>
      </w:r>
      <w:r>
        <w:rPr>
          <w:i/>
          <w:sz w:val="20"/>
          <w:szCs w:val="20"/>
        </w:rPr>
        <w:t xml:space="preserve"> Договора</w:t>
      </w:r>
    </w:p>
    <w:p w14:paraId="7A0FC5B3" w14:textId="77777777" w:rsidR="00533FBA" w:rsidRDefault="00533FBA" w:rsidP="00C35E23">
      <w:pPr>
        <w:widowControl w:val="0"/>
        <w:tabs>
          <w:tab w:val="left" w:pos="1418"/>
        </w:tabs>
        <w:autoSpaceDE w:val="0"/>
        <w:autoSpaceDN w:val="0"/>
        <w:adjustRightInd w:val="0"/>
        <w:spacing w:after="0" w:line="240" w:lineRule="auto"/>
        <w:jc w:val="both"/>
        <w:rPr>
          <w:i/>
          <w:sz w:val="20"/>
          <w:szCs w:val="20"/>
        </w:rPr>
      </w:pPr>
    </w:p>
    <w:p w14:paraId="58E58F6B" w14:textId="77777777" w:rsidR="00533FBA" w:rsidRDefault="00533FBA" w:rsidP="00C35E23">
      <w:pPr>
        <w:widowControl w:val="0"/>
        <w:tabs>
          <w:tab w:val="left" w:pos="1418"/>
        </w:tabs>
        <w:autoSpaceDE w:val="0"/>
        <w:autoSpaceDN w:val="0"/>
        <w:adjustRightInd w:val="0"/>
        <w:spacing w:after="0" w:line="240" w:lineRule="auto"/>
        <w:jc w:val="both"/>
        <w:rPr>
          <w:i/>
        </w:rPr>
      </w:pPr>
    </w:p>
    <w:p w14:paraId="1C6700CD" w14:textId="77777777" w:rsidR="00533FBA" w:rsidRPr="00426C4B" w:rsidRDefault="00533FBA" w:rsidP="00C35E23">
      <w:pPr>
        <w:widowControl w:val="0"/>
        <w:tabs>
          <w:tab w:val="left" w:pos="1418"/>
        </w:tabs>
        <w:autoSpaceDE w:val="0"/>
        <w:autoSpaceDN w:val="0"/>
        <w:adjustRightInd w:val="0"/>
        <w:spacing w:after="0" w:line="240" w:lineRule="auto"/>
        <w:jc w:val="both"/>
        <w:rPr>
          <w:i/>
        </w:rPr>
      </w:pPr>
    </w:p>
  </w:footnote>
  <w:footnote w:id="10">
    <w:p w14:paraId="44EBEAA4" w14:textId="5CF431FD" w:rsidR="00533FBA" w:rsidRPr="00426C4B" w:rsidRDefault="00533FBA" w:rsidP="008F30D6">
      <w:pPr>
        <w:widowControl w:val="0"/>
        <w:shd w:val="clear" w:color="auto" w:fill="FFFFFF"/>
        <w:tabs>
          <w:tab w:val="left" w:pos="1418"/>
        </w:tabs>
        <w:autoSpaceDE w:val="0"/>
        <w:autoSpaceDN w:val="0"/>
        <w:adjustRightInd w:val="0"/>
        <w:spacing w:after="0" w:line="240" w:lineRule="auto"/>
        <w:ind w:firstLine="709"/>
        <w:jc w:val="both"/>
        <w:rPr>
          <w:i/>
        </w:rPr>
      </w:pPr>
      <w:r>
        <w:rPr>
          <w:i/>
          <w:sz w:val="20"/>
          <w:szCs w:val="20"/>
          <w:vertAlign w:val="superscript"/>
        </w:rPr>
        <w:t>14</w:t>
      </w:r>
      <w:r w:rsidRPr="008F30D6">
        <w:rPr>
          <w:i/>
          <w:sz w:val="20"/>
          <w:szCs w:val="20"/>
        </w:rPr>
        <w:t xml:space="preserve"> </w:t>
      </w:r>
      <w:r w:rsidRPr="00CF6EC3">
        <w:rPr>
          <w:rFonts w:ascii="Times New Roman" w:eastAsia="Times New Roman" w:hAnsi="Times New Roman" w:cs="Times New Roman"/>
          <w:i/>
          <w:iCs/>
          <w:sz w:val="24"/>
          <w:szCs w:val="24"/>
          <w:lang w:eastAsia="ru-RU"/>
        </w:rPr>
        <w:t>В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11">
    <w:p w14:paraId="11A72A51" w14:textId="57BE4775" w:rsidR="00533FBA" w:rsidRPr="00426C4B" w:rsidRDefault="00533FBA" w:rsidP="00892E13">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15</w:t>
      </w:r>
      <w:r w:rsidRPr="008F30D6">
        <w:rPr>
          <w:i/>
          <w:sz w:val="20"/>
          <w:szCs w:val="20"/>
        </w:rPr>
        <w:t xml:space="preserve"> </w:t>
      </w:r>
      <w:r w:rsidRPr="008F30D6">
        <w:rPr>
          <w:rFonts w:ascii="Times New Roman" w:eastAsia="Times New Roman" w:hAnsi="Times New Roman" w:cs="Times New Roman"/>
          <w:i/>
          <w:iCs/>
          <w:sz w:val="24"/>
          <w:szCs w:val="24"/>
          <w:lang w:eastAsia="ru-RU"/>
        </w:rPr>
        <w:t>В случае необходимости указывается наименование передаваемой документации - исходные данные, Задание на проектирование (приложение 13) и т.д. -в зависимост</w:t>
      </w:r>
      <w:r>
        <w:rPr>
          <w:rFonts w:ascii="Times New Roman" w:eastAsia="Times New Roman" w:hAnsi="Times New Roman" w:cs="Times New Roman"/>
          <w:i/>
          <w:iCs/>
          <w:sz w:val="24"/>
          <w:szCs w:val="24"/>
          <w:lang w:eastAsia="ru-RU"/>
        </w:rPr>
        <w:t>и от условий конкретной сделки</w:t>
      </w:r>
      <w:r w:rsidRPr="008F30D6">
        <w:rPr>
          <w:rFonts w:ascii="Times New Roman" w:eastAsia="Times New Roman" w:hAnsi="Times New Roman" w:cs="Times New Roman"/>
          <w:i/>
          <w:iCs/>
          <w:sz w:val="24"/>
          <w:szCs w:val="24"/>
          <w:lang w:eastAsia="ru-RU"/>
        </w:rPr>
        <w:t>.</w:t>
      </w:r>
    </w:p>
  </w:footnote>
  <w:footnote w:id="12">
    <w:p w14:paraId="34799B53" w14:textId="43E9C72E" w:rsidR="00533FBA" w:rsidRPr="00426C4B" w:rsidRDefault="00533FBA" w:rsidP="008F30D6">
      <w:pPr>
        <w:widowControl w:val="0"/>
        <w:shd w:val="clear" w:color="auto" w:fill="FFFFFF"/>
        <w:tabs>
          <w:tab w:val="left" w:pos="1176"/>
        </w:tabs>
        <w:autoSpaceDE w:val="0"/>
        <w:autoSpaceDN w:val="0"/>
        <w:adjustRightInd w:val="0"/>
        <w:spacing w:after="0" w:line="240" w:lineRule="auto"/>
        <w:jc w:val="both"/>
        <w:rPr>
          <w:i/>
        </w:rPr>
      </w:pPr>
      <w:r>
        <w:rPr>
          <w:i/>
          <w:sz w:val="20"/>
          <w:szCs w:val="20"/>
          <w:vertAlign w:val="superscript"/>
        </w:rPr>
        <w:t>16</w:t>
      </w:r>
      <w:r w:rsidRPr="008F30D6">
        <w:rPr>
          <w:i/>
          <w:sz w:val="20"/>
          <w:szCs w:val="20"/>
          <w:vertAlign w:val="superscript"/>
        </w:rPr>
        <w:t xml:space="preserve"> </w:t>
      </w:r>
      <w:r w:rsidRPr="008F30D6">
        <w:rPr>
          <w:rFonts w:ascii="Times New Roman" w:eastAsia="Times New Roman" w:hAnsi="Times New Roman" w:cs="Times New Roman"/>
          <w:i/>
          <w:iCs/>
          <w:sz w:val="24"/>
          <w:szCs w:val="24"/>
          <w:lang w:eastAsia="ru-RU"/>
        </w:rPr>
        <w:t>Необходимость применения формы акта устанавливается условиями договора.</w:t>
      </w:r>
    </w:p>
  </w:footnote>
  <w:footnote w:id="13">
    <w:p w14:paraId="7F1B4DC4" w14:textId="4095F371" w:rsidR="00533FBA" w:rsidRPr="00426C4B" w:rsidRDefault="00533FBA" w:rsidP="008F30D6">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17</w:t>
      </w:r>
      <w:r>
        <w:rPr>
          <w:i/>
          <w:sz w:val="20"/>
          <w:szCs w:val="20"/>
        </w:rPr>
        <w:t xml:space="preserve"> </w:t>
      </w:r>
      <w:r w:rsidRPr="008F30D6">
        <w:rPr>
          <w:i/>
          <w:sz w:val="20"/>
          <w:szCs w:val="20"/>
        </w:rPr>
        <w:t xml:space="preserve"> </w:t>
      </w:r>
      <w:r w:rsidRPr="00CF6EC3">
        <w:rPr>
          <w:rFonts w:ascii="Times New Roman" w:eastAsia="Times New Roman" w:hAnsi="Times New Roman" w:cs="Times New Roman"/>
          <w:bCs/>
          <w:i/>
          <w:sz w:val="24"/>
          <w:szCs w:val="24"/>
          <w:lang w:eastAsia="ru-RU"/>
        </w:rPr>
        <w:t>Срок устанавливается</w:t>
      </w:r>
      <w:r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i/>
          <w:sz w:val="24"/>
          <w:szCs w:val="24"/>
          <w:lang w:eastAsia="ru-RU"/>
        </w:rPr>
        <w:t>Заказчиком по своему усмотрению.</w:t>
      </w:r>
    </w:p>
  </w:footnote>
  <w:footnote w:id="14">
    <w:p w14:paraId="4CEFAF56" w14:textId="1E3E98C4" w:rsidR="00533FBA" w:rsidRPr="008F30D6" w:rsidRDefault="00533FBA" w:rsidP="008F30D6">
      <w:pPr>
        <w:tabs>
          <w:tab w:val="left" w:pos="1276"/>
        </w:tabs>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1</w:t>
      </w:r>
      <w:r>
        <w:rPr>
          <w:rFonts w:ascii="Times New Roman" w:eastAsia="Times New Roman" w:hAnsi="Times New Roman" w:cs="Times New Roman"/>
          <w:bCs/>
          <w:i/>
          <w:sz w:val="24"/>
          <w:szCs w:val="24"/>
          <w:vertAlign w:val="superscript"/>
          <w:lang w:eastAsia="ru-RU"/>
        </w:rPr>
        <w:t>9</w:t>
      </w:r>
      <w:r w:rsidRPr="008F30D6">
        <w:rPr>
          <w:rFonts w:ascii="Times New Roman" w:eastAsia="Times New Roman" w:hAnsi="Times New Roman" w:cs="Times New Roman"/>
          <w:bCs/>
          <w:i/>
          <w:sz w:val="24"/>
          <w:szCs w:val="24"/>
          <w:lang w:eastAsia="ru-RU"/>
        </w:rPr>
        <w:t xml:space="preserve"> Решение о предоставлении Подрядчиком единой банковской гарантии по Договору принимается на основании письменного обращения Подрядчика. </w:t>
      </w:r>
    </w:p>
    <w:p w14:paraId="2226600B" w14:textId="77777777" w:rsidR="00533FBA" w:rsidRPr="00426C4B" w:rsidRDefault="00533FBA" w:rsidP="008F30D6">
      <w:pPr>
        <w:widowControl w:val="0"/>
        <w:shd w:val="clear" w:color="auto" w:fill="FFFFFF"/>
        <w:tabs>
          <w:tab w:val="left" w:pos="1176"/>
        </w:tabs>
        <w:autoSpaceDE w:val="0"/>
        <w:autoSpaceDN w:val="0"/>
        <w:adjustRightInd w:val="0"/>
        <w:spacing w:after="0" w:line="240" w:lineRule="auto"/>
        <w:jc w:val="both"/>
        <w:rPr>
          <w:i/>
        </w:rPr>
      </w:pPr>
    </w:p>
  </w:footnote>
  <w:footnote w:id="15">
    <w:p w14:paraId="0410E09A" w14:textId="346F433B" w:rsidR="00533FBA" w:rsidRPr="00CF6EC3" w:rsidRDefault="00533FBA"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1</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Данный пункт не применяется в случае, если в процессе приемки были выявлены недостатки выполненных работ.</w:t>
      </w:r>
    </w:p>
    <w:p w14:paraId="21B03EDF" w14:textId="2444F251" w:rsidR="00533FBA" w:rsidRPr="008F30D6" w:rsidRDefault="00533FBA"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14:paraId="0168A7CA" w14:textId="77777777" w:rsidR="00533FBA" w:rsidRPr="008F30D6" w:rsidRDefault="00533FBA" w:rsidP="008F30D6">
      <w:pPr>
        <w:tabs>
          <w:tab w:val="left" w:pos="1276"/>
        </w:tabs>
        <w:spacing w:after="0" w:line="240" w:lineRule="auto"/>
        <w:jc w:val="both"/>
        <w:rPr>
          <w:rFonts w:ascii="Times New Roman" w:eastAsia="Times New Roman" w:hAnsi="Times New Roman" w:cs="Times New Roman"/>
          <w:bCs/>
          <w:i/>
          <w:sz w:val="24"/>
          <w:szCs w:val="24"/>
          <w:lang w:eastAsia="ru-RU"/>
        </w:rPr>
      </w:pPr>
    </w:p>
    <w:p w14:paraId="26F99B65" w14:textId="77777777" w:rsidR="00533FBA" w:rsidRPr="00426C4B" w:rsidRDefault="00533FBA" w:rsidP="008F30D6">
      <w:pPr>
        <w:widowControl w:val="0"/>
        <w:shd w:val="clear" w:color="auto" w:fill="FFFFFF"/>
        <w:tabs>
          <w:tab w:val="left" w:pos="1176"/>
        </w:tabs>
        <w:autoSpaceDE w:val="0"/>
        <w:autoSpaceDN w:val="0"/>
        <w:adjustRightInd w:val="0"/>
        <w:spacing w:after="0" w:line="240" w:lineRule="auto"/>
        <w:jc w:val="both"/>
        <w:rPr>
          <w:i/>
        </w:rPr>
      </w:pPr>
    </w:p>
  </w:footnote>
  <w:footnote w:id="16">
    <w:p w14:paraId="172489A3" w14:textId="27B200B9" w:rsidR="00533FBA" w:rsidRPr="008D0119" w:rsidRDefault="00533FBA"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3</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В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14:paraId="0CADA771" w14:textId="77777777" w:rsidR="00533FBA" w:rsidRDefault="00533FBA"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D0119">
        <w:rPr>
          <w:rFonts w:ascii="Times New Roman" w:eastAsia="Times New Roman" w:hAnsi="Times New Roman" w:cs="Times New Roman"/>
          <w:bCs/>
          <w:i/>
          <w:sz w:val="24"/>
          <w:szCs w:val="24"/>
          <w:lang w:eastAsia="ru-RU"/>
        </w:rPr>
        <w:t>Примечание: Договоры, по которым контрагентом является дочернее зависимое общество ПАО «Россети» или общество, являющееся дочерним по отношению к дочернему зависимому обществу ПАО «Россети», должны содержать следующее условие:</w:t>
      </w:r>
    </w:p>
    <w:p w14:paraId="0A4D840B" w14:textId="7CFD5637" w:rsidR="00533FBA" w:rsidRPr="00892E13" w:rsidRDefault="00533FBA"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5ACF4454" w14:textId="77777777" w:rsidR="00533FBA" w:rsidRPr="00892E13" w:rsidRDefault="00533FBA"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ПАО «Россети» (протокол от 02.11.2015 № 206).</w:t>
      </w:r>
    </w:p>
    <w:p w14:paraId="5C7D3C68" w14:textId="77777777" w:rsidR="00533FBA" w:rsidRPr="00892E13" w:rsidRDefault="00533FBA"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1E989F1" w14:textId="66829047" w:rsidR="00533FBA" w:rsidRPr="00426C4B" w:rsidRDefault="00533FBA" w:rsidP="00892E13">
      <w:pPr>
        <w:widowControl w:val="0"/>
        <w:spacing w:after="0" w:line="240" w:lineRule="auto"/>
        <w:ind w:firstLine="709"/>
        <w:jc w:val="both"/>
        <w:outlineLvl w:val="0"/>
        <w:rPr>
          <w:i/>
        </w:rPr>
      </w:pPr>
      <w:r w:rsidRPr="00892E13">
        <w:rPr>
          <w:rFonts w:ascii="Times New Roman" w:eastAsia="Times New Roman" w:hAnsi="Times New Roman" w:cs="Times New Roman"/>
          <w:bCs/>
          <w:i/>
          <w:sz w:val="24"/>
          <w:szCs w:val="24"/>
          <w:lang w:eastAsia="ru-RU"/>
        </w:rPr>
        <w:t>Вынесенное третейским судом решение будет окончательным, обязательным для сторон и не подлежит оспариванию.</w:t>
      </w:r>
    </w:p>
  </w:footnote>
  <w:footnote w:id="17">
    <w:p w14:paraId="30178654" w14:textId="5C675FB1" w:rsidR="00533FBA" w:rsidRPr="00426C4B" w:rsidRDefault="00533FBA" w:rsidP="00892E13">
      <w:pPr>
        <w:widowControl w:val="0"/>
        <w:shd w:val="clear" w:color="auto" w:fill="FFFFFF"/>
        <w:tabs>
          <w:tab w:val="left" w:pos="709"/>
          <w:tab w:val="left" w:pos="1418"/>
        </w:tabs>
        <w:autoSpaceDE w:val="0"/>
        <w:autoSpaceDN w:val="0"/>
        <w:adjustRightInd w:val="0"/>
        <w:spacing w:after="0" w:line="240" w:lineRule="auto"/>
        <w:ind w:firstLine="709"/>
        <w:jc w:val="both"/>
        <w:rPr>
          <w:i/>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5</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В первом абзаце настоящего пункта возможно дополнительно указать действующие на дату заключения Договора организационно-распорядительные документы Заказчика.</w:t>
      </w:r>
    </w:p>
  </w:footnote>
  <w:footnote w:id="18">
    <w:p w14:paraId="69036627" w14:textId="455559E6" w:rsidR="00533FBA" w:rsidRPr="00A020A2" w:rsidRDefault="00533FBA" w:rsidP="000C5D85">
      <w:pPr>
        <w:pStyle w:val="afffb"/>
        <w:jc w:val="both"/>
        <w:rPr>
          <w:rFonts w:ascii="Times New Roman" w:hAnsi="Times New Roman" w:cs="Times New Roman"/>
        </w:rPr>
      </w:pPr>
      <w:r w:rsidRPr="00A020A2">
        <w:rPr>
          <w:rFonts w:ascii="Times New Roman" w:hAnsi="Times New Roman" w:cs="Times New Roman"/>
          <w:bCs/>
          <w:i/>
          <w:vertAlign w:val="superscript"/>
        </w:rPr>
        <w:t>26</w:t>
      </w:r>
      <w:r w:rsidRPr="00A020A2">
        <w:rPr>
          <w:rFonts w:ascii="Times New Roman" w:hAnsi="Times New Roman" w:cs="Times New Roman"/>
          <w:bCs/>
          <w:i/>
        </w:rPr>
        <w:t xml:space="preserve"> </w:t>
      </w:r>
      <w:r w:rsidRPr="00A020A2">
        <w:rPr>
          <w:rFonts w:ascii="Times New Roman" w:hAnsi="Times New Roman" w:cs="Times New Roman"/>
          <w:i/>
        </w:rPr>
        <w:t xml:space="preserve">Приложение № </w:t>
      </w:r>
      <w:r w:rsidRPr="00A020A2">
        <w:rPr>
          <w:rFonts w:ascii="Times New Roman" w:hAnsi="Times New Roman" w:cs="Times New Roman"/>
          <w:i/>
          <w:noProof/>
        </w:rPr>
        <w:t>1</w:t>
      </w:r>
      <w:r w:rsidRPr="00A020A2">
        <w:rPr>
          <w:rFonts w:ascii="Times New Roman" w:hAnsi="Times New Roman" w:cs="Times New Roman"/>
          <w:i/>
        </w:rPr>
        <w:t xml:space="preserve"> к договору излагается в предложенной редакции, если договор заключается с контрагентом ПАО «МРСК Центра»/ПАО «МРСК Центра и Приволжья», на которого не распространяется сфера действия Федерального закона «О бухгалтерском учете» от 06.12.2011 № 402-ФЗ.</w:t>
      </w:r>
    </w:p>
    <w:p w14:paraId="7502F9F5" w14:textId="76669336" w:rsidR="00533FBA" w:rsidRPr="00426C4B" w:rsidRDefault="00533FBA" w:rsidP="00220327">
      <w:pPr>
        <w:widowControl w:val="0"/>
        <w:shd w:val="clear" w:color="auto" w:fill="FFFFFF"/>
        <w:tabs>
          <w:tab w:val="left" w:pos="709"/>
          <w:tab w:val="left" w:pos="1418"/>
        </w:tabs>
        <w:autoSpaceDE w:val="0"/>
        <w:autoSpaceDN w:val="0"/>
        <w:adjustRightInd w:val="0"/>
        <w:spacing w:after="0" w:line="240" w:lineRule="auto"/>
        <w:jc w:val="both"/>
        <w:rPr>
          <w:i/>
        </w:rPr>
      </w:pPr>
      <w:r w:rsidRPr="00A020A2">
        <w:rPr>
          <w:rFonts w:ascii="Times New Roman" w:hAnsi="Times New Roman" w:cs="Times New Roman"/>
          <w:i/>
          <w:sz w:val="20"/>
          <w:szCs w:val="20"/>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A020A2">
        <w:rPr>
          <w:rFonts w:ascii="Times New Roman" w:hAnsi="Times New Roman" w:cs="Times New Roman"/>
          <w:i/>
          <w:sz w:val="20"/>
          <w:szCs w:val="20"/>
          <w:lang w:val="en-US"/>
        </w:rPr>
        <w:t>SAP</w:t>
      </w:r>
      <w:r w:rsidRPr="00A020A2">
        <w:rPr>
          <w:rFonts w:ascii="Times New Roman" w:hAnsi="Times New Roman" w:cs="Times New Roman"/>
          <w:i/>
          <w:sz w:val="20"/>
          <w:szCs w:val="20"/>
        </w:rPr>
        <w:t>.</w:t>
      </w:r>
    </w:p>
  </w:footnote>
  <w:footnote w:id="19">
    <w:p w14:paraId="100F624A" w14:textId="15CC60A8" w:rsidR="00533FBA" w:rsidRPr="00426C4B" w:rsidRDefault="00533FBA" w:rsidP="00A51A79">
      <w:pPr>
        <w:widowControl w:val="0"/>
        <w:shd w:val="clear" w:color="auto" w:fill="FFFFFF"/>
        <w:tabs>
          <w:tab w:val="left" w:pos="709"/>
          <w:tab w:val="left" w:pos="1843"/>
        </w:tabs>
        <w:autoSpaceDE w:val="0"/>
        <w:autoSpaceDN w:val="0"/>
        <w:adjustRightInd w:val="0"/>
        <w:spacing w:after="0" w:line="240" w:lineRule="auto"/>
        <w:jc w:val="both"/>
        <w:rPr>
          <w:i/>
        </w:rPr>
      </w:pPr>
      <w:r w:rsidRPr="00A51A79">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7, 28</w:t>
      </w:r>
      <w:r w:rsidRPr="008F30D6">
        <w:rPr>
          <w:rFonts w:ascii="Times New Roman" w:eastAsia="Times New Roman" w:hAnsi="Times New Roman" w:cs="Times New Roman"/>
          <w:bCs/>
          <w:i/>
          <w:sz w:val="24"/>
          <w:szCs w:val="24"/>
          <w:lang w:eastAsia="ru-RU"/>
        </w:rPr>
        <w:t xml:space="preserve"> </w:t>
      </w:r>
      <w:r>
        <w:rPr>
          <w:rFonts w:ascii="Times New Roman" w:eastAsia="Times New Roman" w:hAnsi="Times New Roman" w:cs="Times New Roman"/>
          <w:bCs/>
          <w:i/>
          <w:sz w:val="24"/>
          <w:szCs w:val="24"/>
          <w:lang w:eastAsia="ru-RU"/>
        </w:rPr>
        <w:t xml:space="preserve">в случаях, предусмотренных законодательством </w:t>
      </w:r>
    </w:p>
  </w:footnote>
  <w:footnote w:id="20">
    <w:p w14:paraId="02550F17" w14:textId="1FD42516" w:rsidR="00533FBA" w:rsidRPr="00A51A79" w:rsidRDefault="00533FBA" w:rsidP="00A51A7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bCs/>
          <w:i/>
          <w:color w:val="FFFFFF" w:themeColor="background1"/>
          <w:sz w:val="24"/>
          <w:szCs w:val="24"/>
          <w:lang w:eastAsia="ru-RU"/>
        </w:rPr>
      </w:pPr>
      <w:r w:rsidRPr="00A51A79">
        <w:rPr>
          <w:rFonts w:ascii="Times New Roman" w:eastAsia="Times New Roman" w:hAnsi="Times New Roman" w:cs="Times New Roman"/>
          <w:bCs/>
          <w:i/>
          <w:color w:val="FFFFFF" w:themeColor="background1"/>
          <w:sz w:val="24"/>
          <w:szCs w:val="24"/>
          <w:vertAlign w:val="superscript"/>
          <w:lang w:eastAsia="ru-RU"/>
        </w:rPr>
        <w:t>26, 27</w:t>
      </w:r>
      <w:r w:rsidRPr="00A51A79">
        <w:rPr>
          <w:rFonts w:ascii="Times New Roman" w:eastAsia="Times New Roman" w:hAnsi="Times New Roman" w:cs="Times New Roman"/>
          <w:bCs/>
          <w:i/>
          <w:color w:val="FFFFFF" w:themeColor="background1"/>
          <w:sz w:val="24"/>
          <w:szCs w:val="24"/>
          <w:lang w:eastAsia="ru-RU"/>
        </w:rPr>
        <w:t xml:space="preserve"> для объектов 35-110 кВ</w:t>
      </w:r>
    </w:p>
    <w:p w14:paraId="14309264" w14:textId="289F8EE4" w:rsidR="00533FBA" w:rsidRPr="00426C4B" w:rsidRDefault="00533FBA" w:rsidP="00A51A79">
      <w:pPr>
        <w:widowControl w:val="0"/>
        <w:shd w:val="clear" w:color="auto" w:fill="FFFFFF"/>
        <w:tabs>
          <w:tab w:val="left" w:pos="3086"/>
        </w:tabs>
        <w:autoSpaceDE w:val="0"/>
        <w:autoSpaceDN w:val="0"/>
        <w:adjustRightInd w:val="0"/>
        <w:spacing w:after="0" w:line="240" w:lineRule="auto"/>
        <w:jc w:val="both"/>
        <w:rPr>
          <w:i/>
        </w:rPr>
      </w:pPr>
    </w:p>
  </w:footnote>
  <w:footnote w:id="21">
    <w:p w14:paraId="5DE5419F" w14:textId="118ED66C" w:rsidR="00533FBA" w:rsidRDefault="00533FBA" w:rsidP="00220327">
      <w:pPr>
        <w:pStyle w:val="afffb"/>
        <w:jc w:val="both"/>
      </w:pPr>
      <w:r>
        <w:rPr>
          <w:rFonts w:ascii="Times New Roman" w:hAnsi="Times New Roman" w:cs="Times New Roman"/>
          <w:bCs/>
          <w:i/>
          <w:sz w:val="24"/>
          <w:szCs w:val="24"/>
          <w:vertAlign w:val="superscript"/>
        </w:rPr>
        <w:t>29</w:t>
      </w:r>
      <w:r w:rsidRPr="008F30D6">
        <w:rPr>
          <w:rFonts w:ascii="Times New Roman" w:hAnsi="Times New Roman" w:cs="Times New Roman"/>
          <w:bCs/>
          <w:i/>
          <w:sz w:val="24"/>
          <w:szCs w:val="24"/>
        </w:rPr>
        <w:t xml:space="preserve"> </w:t>
      </w:r>
      <w:r w:rsidRPr="001B2726">
        <w:rPr>
          <w:i/>
        </w:rPr>
        <w:t xml:space="preserve">Приложение № </w:t>
      </w:r>
      <w:r>
        <w:rPr>
          <w:i/>
          <w:noProof/>
        </w:rPr>
        <w:t>3</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 на которого не распространяется сфера действия Федерального закона «О бухгалтерском учете» от 06.12.2011 № 402-ФЗ.</w:t>
      </w:r>
    </w:p>
    <w:p w14:paraId="3F135265" w14:textId="3A81DCA5" w:rsidR="00533FBA" w:rsidRPr="00B97867" w:rsidRDefault="00533FBA" w:rsidP="00220327">
      <w:pPr>
        <w:pStyle w:val="afffb"/>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w:t>
      </w:r>
      <w:r>
        <w:rPr>
          <w:i/>
        </w:rPr>
        <w:t>/ПАО «МРСК Центра и Приволжья»</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1B65F5A3" w14:textId="1B60713F" w:rsidR="00533FBA" w:rsidRPr="00426C4B" w:rsidRDefault="00533FBA" w:rsidP="00220327">
      <w:pPr>
        <w:pStyle w:val="afffb"/>
        <w:jc w:val="both"/>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2874F" w14:textId="77777777" w:rsidR="00533FBA" w:rsidRDefault="00533FBA"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14:paraId="007DC702" w14:textId="77777777" w:rsidR="00533FBA" w:rsidRDefault="00533FBA">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CF780" w14:textId="77777777" w:rsidR="00533FBA" w:rsidRPr="00384C3D" w:rsidRDefault="00533FBA">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FE7BFC">
      <w:rPr>
        <w:rFonts w:ascii="Times New Roman" w:hAnsi="Times New Roman"/>
        <w:noProof/>
        <w:sz w:val="24"/>
        <w:szCs w:val="24"/>
      </w:rPr>
      <w:t>18</w:t>
    </w:r>
    <w:r w:rsidRPr="00384C3D">
      <w:rPr>
        <w:rFonts w:ascii="Times New Roman" w:hAnsi="Times New Roman"/>
        <w:sz w:val="24"/>
        <w:szCs w:val="24"/>
      </w:rPr>
      <w:fldChar w:fldCharType="end"/>
    </w:r>
  </w:p>
  <w:p w14:paraId="167FAFDC" w14:textId="77777777" w:rsidR="00533FBA" w:rsidRDefault="00533FBA">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162873"/>
      <w:docPartObj>
        <w:docPartGallery w:val="Page Numbers (Top of Page)"/>
        <w:docPartUnique/>
      </w:docPartObj>
    </w:sdtPr>
    <w:sdtEndPr/>
    <w:sdtContent>
      <w:p w14:paraId="2792FA94" w14:textId="77777777" w:rsidR="00533FBA" w:rsidRDefault="00533FBA">
        <w:pPr>
          <w:pStyle w:val="af4"/>
          <w:jc w:val="center"/>
        </w:pPr>
        <w:r>
          <w:fldChar w:fldCharType="begin"/>
        </w:r>
        <w:r>
          <w:instrText>PAGE   \* MERGEFORMAT</w:instrText>
        </w:r>
        <w:r>
          <w:fldChar w:fldCharType="separate"/>
        </w:r>
        <w:r w:rsidR="00FE7BFC">
          <w:rPr>
            <w:noProof/>
          </w:rPr>
          <w:t>37</w:t>
        </w:r>
        <w:r>
          <w:fldChar w:fldCharType="end"/>
        </w:r>
      </w:p>
    </w:sdtContent>
  </w:sdt>
  <w:p w14:paraId="4CA3C11A" w14:textId="77777777" w:rsidR="00533FBA" w:rsidRPr="00723B7A" w:rsidRDefault="00533FBA"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DBCDF" w14:textId="77777777" w:rsidR="00533FBA" w:rsidRDefault="00533FBA">
    <w:pPr>
      <w:pStyle w:val="af4"/>
      <w:jc w:val="center"/>
    </w:pPr>
    <w:r>
      <w:fldChar w:fldCharType="begin"/>
    </w:r>
    <w:r>
      <w:instrText>PAGE   \* MERGEFORMAT</w:instrText>
    </w:r>
    <w:r>
      <w:fldChar w:fldCharType="separate"/>
    </w:r>
    <w:r w:rsidRPr="00B83F94">
      <w:rPr>
        <w:noProof/>
      </w:rPr>
      <w:t>32</w:t>
    </w:r>
    <w:r>
      <w:fldChar w:fldCharType="end"/>
    </w:r>
  </w:p>
  <w:p w14:paraId="7C23A394" w14:textId="77777777" w:rsidR="00533FBA" w:rsidRDefault="00533FBA" w:rsidP="000F1DB3">
    <w:pPr>
      <w:pStyle w:val="af4"/>
      <w:ind w:firstLine="70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883144"/>
      <w:docPartObj>
        <w:docPartGallery w:val="Page Numbers (Top of Page)"/>
        <w:docPartUnique/>
      </w:docPartObj>
    </w:sdtPr>
    <w:sdtEndPr/>
    <w:sdtContent>
      <w:p w14:paraId="151BA2B5" w14:textId="77777777" w:rsidR="00533FBA" w:rsidRDefault="00533FBA">
        <w:pPr>
          <w:pStyle w:val="af4"/>
          <w:jc w:val="center"/>
        </w:pPr>
        <w:r>
          <w:fldChar w:fldCharType="begin"/>
        </w:r>
        <w:r>
          <w:instrText>PAGE   \* MERGEFORMAT</w:instrText>
        </w:r>
        <w:r>
          <w:fldChar w:fldCharType="separate"/>
        </w:r>
        <w:r w:rsidR="00FE7BFC">
          <w:rPr>
            <w:noProof/>
          </w:rPr>
          <w:t>43</w:t>
        </w:r>
        <w:r>
          <w:fldChar w:fldCharType="end"/>
        </w:r>
      </w:p>
    </w:sdtContent>
  </w:sdt>
  <w:p w14:paraId="603DB29F" w14:textId="77777777" w:rsidR="00533FBA" w:rsidRDefault="00533FBA">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381850"/>
      <w:docPartObj>
        <w:docPartGallery w:val="Page Numbers (Top of Page)"/>
        <w:docPartUnique/>
      </w:docPartObj>
    </w:sdtPr>
    <w:sdtEndPr/>
    <w:sdtContent>
      <w:p w14:paraId="58F8E753" w14:textId="77777777" w:rsidR="00533FBA" w:rsidRDefault="00533FBA">
        <w:pPr>
          <w:pStyle w:val="af4"/>
          <w:jc w:val="center"/>
        </w:pPr>
        <w:r>
          <w:fldChar w:fldCharType="begin"/>
        </w:r>
        <w:r>
          <w:instrText>PAGE   \* MERGEFORMAT</w:instrText>
        </w:r>
        <w:r>
          <w:fldChar w:fldCharType="separate"/>
        </w:r>
        <w:r w:rsidR="00FE7BFC">
          <w:rPr>
            <w:noProof/>
          </w:rPr>
          <w:t>45</w:t>
        </w:r>
        <w:r>
          <w:fldChar w:fldCharType="end"/>
        </w:r>
      </w:p>
    </w:sdtContent>
  </w:sdt>
  <w:p w14:paraId="5FCF445A" w14:textId="77777777" w:rsidR="00533FBA" w:rsidRDefault="00533FB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9DA"/>
    <w:rsid w:val="00036BB2"/>
    <w:rsid w:val="000623BC"/>
    <w:rsid w:val="00063967"/>
    <w:rsid w:val="00064380"/>
    <w:rsid w:val="00066BD3"/>
    <w:rsid w:val="000701B4"/>
    <w:rsid w:val="00071305"/>
    <w:rsid w:val="00071952"/>
    <w:rsid w:val="00073E26"/>
    <w:rsid w:val="000862A2"/>
    <w:rsid w:val="00086862"/>
    <w:rsid w:val="000873FC"/>
    <w:rsid w:val="00090E6F"/>
    <w:rsid w:val="000A0B72"/>
    <w:rsid w:val="000A1853"/>
    <w:rsid w:val="000A1975"/>
    <w:rsid w:val="000B0A68"/>
    <w:rsid w:val="000B7098"/>
    <w:rsid w:val="000C437E"/>
    <w:rsid w:val="000C5D85"/>
    <w:rsid w:val="000D24C7"/>
    <w:rsid w:val="000F1DB3"/>
    <w:rsid w:val="000F5C9F"/>
    <w:rsid w:val="000F6A00"/>
    <w:rsid w:val="001017BB"/>
    <w:rsid w:val="00107E59"/>
    <w:rsid w:val="0011611A"/>
    <w:rsid w:val="001162D5"/>
    <w:rsid w:val="0012129C"/>
    <w:rsid w:val="00122F59"/>
    <w:rsid w:val="001277EE"/>
    <w:rsid w:val="0013440A"/>
    <w:rsid w:val="001359A7"/>
    <w:rsid w:val="00135F68"/>
    <w:rsid w:val="00141D99"/>
    <w:rsid w:val="001430C1"/>
    <w:rsid w:val="00144881"/>
    <w:rsid w:val="0014697B"/>
    <w:rsid w:val="0015390B"/>
    <w:rsid w:val="00156690"/>
    <w:rsid w:val="0015746B"/>
    <w:rsid w:val="00157C62"/>
    <w:rsid w:val="0017044A"/>
    <w:rsid w:val="001711A8"/>
    <w:rsid w:val="0017150A"/>
    <w:rsid w:val="00176D61"/>
    <w:rsid w:val="0017708B"/>
    <w:rsid w:val="00185670"/>
    <w:rsid w:val="00190BC9"/>
    <w:rsid w:val="0019480E"/>
    <w:rsid w:val="00197F62"/>
    <w:rsid w:val="001A19C7"/>
    <w:rsid w:val="001A4138"/>
    <w:rsid w:val="001C2AC2"/>
    <w:rsid w:val="001D4B3F"/>
    <w:rsid w:val="001F3A69"/>
    <w:rsid w:val="001F526E"/>
    <w:rsid w:val="001F659E"/>
    <w:rsid w:val="001F6903"/>
    <w:rsid w:val="002023CF"/>
    <w:rsid w:val="002041D9"/>
    <w:rsid w:val="00210F5D"/>
    <w:rsid w:val="00214838"/>
    <w:rsid w:val="00217AAE"/>
    <w:rsid w:val="00217DF7"/>
    <w:rsid w:val="00220327"/>
    <w:rsid w:val="002359A9"/>
    <w:rsid w:val="0024052C"/>
    <w:rsid w:val="00250353"/>
    <w:rsid w:val="00252418"/>
    <w:rsid w:val="0026667C"/>
    <w:rsid w:val="00266E89"/>
    <w:rsid w:val="00271E3E"/>
    <w:rsid w:val="00272F58"/>
    <w:rsid w:val="00284F96"/>
    <w:rsid w:val="0029463F"/>
    <w:rsid w:val="0029534B"/>
    <w:rsid w:val="00296A5D"/>
    <w:rsid w:val="00297D25"/>
    <w:rsid w:val="002B1197"/>
    <w:rsid w:val="002B2E0C"/>
    <w:rsid w:val="002B5D06"/>
    <w:rsid w:val="002C2E06"/>
    <w:rsid w:val="002D096D"/>
    <w:rsid w:val="002E2370"/>
    <w:rsid w:val="002E3AA2"/>
    <w:rsid w:val="00300F5C"/>
    <w:rsid w:val="00305847"/>
    <w:rsid w:val="003102E9"/>
    <w:rsid w:val="00310BDA"/>
    <w:rsid w:val="003114BF"/>
    <w:rsid w:val="00333FA5"/>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3410"/>
    <w:rsid w:val="003C44C8"/>
    <w:rsid w:val="003C5CCD"/>
    <w:rsid w:val="003D1987"/>
    <w:rsid w:val="003D6B29"/>
    <w:rsid w:val="003D6FAF"/>
    <w:rsid w:val="003D7F4F"/>
    <w:rsid w:val="003E02F7"/>
    <w:rsid w:val="003E6869"/>
    <w:rsid w:val="003E699B"/>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8138C"/>
    <w:rsid w:val="00495A9F"/>
    <w:rsid w:val="004B2994"/>
    <w:rsid w:val="004B5F18"/>
    <w:rsid w:val="004C2F01"/>
    <w:rsid w:val="004C328B"/>
    <w:rsid w:val="004C3931"/>
    <w:rsid w:val="004D0F1B"/>
    <w:rsid w:val="004D15CD"/>
    <w:rsid w:val="004D4147"/>
    <w:rsid w:val="004D6386"/>
    <w:rsid w:val="004E03E5"/>
    <w:rsid w:val="004F6369"/>
    <w:rsid w:val="005000E2"/>
    <w:rsid w:val="005021B7"/>
    <w:rsid w:val="0050589C"/>
    <w:rsid w:val="00505D1A"/>
    <w:rsid w:val="005113E7"/>
    <w:rsid w:val="005127C8"/>
    <w:rsid w:val="0051483B"/>
    <w:rsid w:val="00520288"/>
    <w:rsid w:val="005328C4"/>
    <w:rsid w:val="00533FBA"/>
    <w:rsid w:val="00542E8A"/>
    <w:rsid w:val="0054421D"/>
    <w:rsid w:val="0054433F"/>
    <w:rsid w:val="0054685D"/>
    <w:rsid w:val="00546B10"/>
    <w:rsid w:val="00551B3D"/>
    <w:rsid w:val="00553927"/>
    <w:rsid w:val="00553A56"/>
    <w:rsid w:val="00554E0D"/>
    <w:rsid w:val="00591AAA"/>
    <w:rsid w:val="00591B8A"/>
    <w:rsid w:val="005947AA"/>
    <w:rsid w:val="00596DF6"/>
    <w:rsid w:val="005974DE"/>
    <w:rsid w:val="005A1C0A"/>
    <w:rsid w:val="005B1DF3"/>
    <w:rsid w:val="005B62AF"/>
    <w:rsid w:val="005C6698"/>
    <w:rsid w:val="005D3D2A"/>
    <w:rsid w:val="005D7190"/>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B58B2"/>
    <w:rsid w:val="006C04D7"/>
    <w:rsid w:val="006C2326"/>
    <w:rsid w:val="006C3DBC"/>
    <w:rsid w:val="006C4570"/>
    <w:rsid w:val="006C51AD"/>
    <w:rsid w:val="006C6600"/>
    <w:rsid w:val="006D3800"/>
    <w:rsid w:val="006D7CD4"/>
    <w:rsid w:val="006E2394"/>
    <w:rsid w:val="006E27E4"/>
    <w:rsid w:val="006E4DA5"/>
    <w:rsid w:val="006E64BF"/>
    <w:rsid w:val="006F5901"/>
    <w:rsid w:val="006F5A11"/>
    <w:rsid w:val="0070330E"/>
    <w:rsid w:val="00705A53"/>
    <w:rsid w:val="007060C4"/>
    <w:rsid w:val="00706CF0"/>
    <w:rsid w:val="0071254C"/>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51B3"/>
    <w:rsid w:val="007D2079"/>
    <w:rsid w:val="00800817"/>
    <w:rsid w:val="0080571E"/>
    <w:rsid w:val="00806D68"/>
    <w:rsid w:val="00807398"/>
    <w:rsid w:val="00813641"/>
    <w:rsid w:val="00816A49"/>
    <w:rsid w:val="00817888"/>
    <w:rsid w:val="00817B87"/>
    <w:rsid w:val="0082027A"/>
    <w:rsid w:val="008207DE"/>
    <w:rsid w:val="00855304"/>
    <w:rsid w:val="008625E7"/>
    <w:rsid w:val="00865616"/>
    <w:rsid w:val="00872E8B"/>
    <w:rsid w:val="0087317F"/>
    <w:rsid w:val="00873B87"/>
    <w:rsid w:val="00874D5E"/>
    <w:rsid w:val="00877980"/>
    <w:rsid w:val="00881F82"/>
    <w:rsid w:val="00891815"/>
    <w:rsid w:val="00892E13"/>
    <w:rsid w:val="008A6D2C"/>
    <w:rsid w:val="008C1AB5"/>
    <w:rsid w:val="008D0119"/>
    <w:rsid w:val="008E175F"/>
    <w:rsid w:val="008E5774"/>
    <w:rsid w:val="008F30D6"/>
    <w:rsid w:val="009003EA"/>
    <w:rsid w:val="0090719F"/>
    <w:rsid w:val="00912C98"/>
    <w:rsid w:val="00914701"/>
    <w:rsid w:val="0091556B"/>
    <w:rsid w:val="00915AEA"/>
    <w:rsid w:val="00916244"/>
    <w:rsid w:val="0092136B"/>
    <w:rsid w:val="00922147"/>
    <w:rsid w:val="0092428E"/>
    <w:rsid w:val="00925329"/>
    <w:rsid w:val="00927015"/>
    <w:rsid w:val="00933180"/>
    <w:rsid w:val="00933DD0"/>
    <w:rsid w:val="009435D2"/>
    <w:rsid w:val="00944CC7"/>
    <w:rsid w:val="009478F9"/>
    <w:rsid w:val="009649D6"/>
    <w:rsid w:val="00967871"/>
    <w:rsid w:val="00970D4C"/>
    <w:rsid w:val="009710D2"/>
    <w:rsid w:val="00975A32"/>
    <w:rsid w:val="0098286A"/>
    <w:rsid w:val="009871C2"/>
    <w:rsid w:val="009A0482"/>
    <w:rsid w:val="009A2C17"/>
    <w:rsid w:val="009C5FD7"/>
    <w:rsid w:val="009C7F19"/>
    <w:rsid w:val="009D017C"/>
    <w:rsid w:val="009D7758"/>
    <w:rsid w:val="009D7CA7"/>
    <w:rsid w:val="009E47FC"/>
    <w:rsid w:val="00A020A2"/>
    <w:rsid w:val="00A21744"/>
    <w:rsid w:val="00A27361"/>
    <w:rsid w:val="00A31235"/>
    <w:rsid w:val="00A31FEA"/>
    <w:rsid w:val="00A3415A"/>
    <w:rsid w:val="00A43E0E"/>
    <w:rsid w:val="00A477DC"/>
    <w:rsid w:val="00A51A79"/>
    <w:rsid w:val="00A554B9"/>
    <w:rsid w:val="00A5646B"/>
    <w:rsid w:val="00A66F98"/>
    <w:rsid w:val="00A73141"/>
    <w:rsid w:val="00A75F23"/>
    <w:rsid w:val="00A81175"/>
    <w:rsid w:val="00A832AC"/>
    <w:rsid w:val="00A8551A"/>
    <w:rsid w:val="00A916B1"/>
    <w:rsid w:val="00A941B1"/>
    <w:rsid w:val="00AA0969"/>
    <w:rsid w:val="00AB5A5C"/>
    <w:rsid w:val="00AC0D49"/>
    <w:rsid w:val="00AC2098"/>
    <w:rsid w:val="00AD410B"/>
    <w:rsid w:val="00AE2073"/>
    <w:rsid w:val="00AE2D74"/>
    <w:rsid w:val="00AF3877"/>
    <w:rsid w:val="00AF3A75"/>
    <w:rsid w:val="00AF70EB"/>
    <w:rsid w:val="00B016E7"/>
    <w:rsid w:val="00B02593"/>
    <w:rsid w:val="00B231B2"/>
    <w:rsid w:val="00B24385"/>
    <w:rsid w:val="00B273F4"/>
    <w:rsid w:val="00B322C6"/>
    <w:rsid w:val="00B37632"/>
    <w:rsid w:val="00B4107F"/>
    <w:rsid w:val="00B445B1"/>
    <w:rsid w:val="00B44D83"/>
    <w:rsid w:val="00B5071D"/>
    <w:rsid w:val="00B560D8"/>
    <w:rsid w:val="00B57A00"/>
    <w:rsid w:val="00B6357E"/>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3843"/>
    <w:rsid w:val="00C0725A"/>
    <w:rsid w:val="00C111A0"/>
    <w:rsid w:val="00C1542A"/>
    <w:rsid w:val="00C154DF"/>
    <w:rsid w:val="00C15C27"/>
    <w:rsid w:val="00C16849"/>
    <w:rsid w:val="00C227D0"/>
    <w:rsid w:val="00C24AB9"/>
    <w:rsid w:val="00C3282A"/>
    <w:rsid w:val="00C35334"/>
    <w:rsid w:val="00C35E23"/>
    <w:rsid w:val="00C40AE7"/>
    <w:rsid w:val="00C44FA3"/>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1ED0"/>
    <w:rsid w:val="00DF6CDB"/>
    <w:rsid w:val="00DF7DCF"/>
    <w:rsid w:val="00E02FD8"/>
    <w:rsid w:val="00E04B76"/>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60AD"/>
    <w:rsid w:val="00ED3D95"/>
    <w:rsid w:val="00ED4053"/>
    <w:rsid w:val="00ED734E"/>
    <w:rsid w:val="00EE1712"/>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73F00"/>
    <w:rsid w:val="00F83376"/>
    <w:rsid w:val="00F85178"/>
    <w:rsid w:val="00F932CA"/>
    <w:rsid w:val="00FA3912"/>
    <w:rsid w:val="00FA4DFB"/>
    <w:rsid w:val="00FA686B"/>
    <w:rsid w:val="00FC3B8F"/>
    <w:rsid w:val="00FC4580"/>
    <w:rsid w:val="00FC71A4"/>
    <w:rsid w:val="00FD3F85"/>
    <w:rsid w:val="00FD670E"/>
    <w:rsid w:val="00FD7496"/>
    <w:rsid w:val="00FD7F2F"/>
    <w:rsid w:val="00FE03E0"/>
    <w:rsid w:val="00FE7BFC"/>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D3AB5"/>
  <w15:docId w15:val="{8BA17A27-1199-41E5-AF42-3A956746F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59097-B9CA-4593-838A-F790EECA3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21652</Words>
  <Characters>123417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Крицун Ирина Сергеевна</cp:lastModifiedBy>
  <cp:revision>2</cp:revision>
  <cp:lastPrinted>2018-06-15T06:07:00Z</cp:lastPrinted>
  <dcterms:created xsi:type="dcterms:W3CDTF">2019-02-22T10:37:00Z</dcterms:created>
  <dcterms:modified xsi:type="dcterms:W3CDTF">2019-02-22T10:37:00Z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